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Tenure-Track-Professuren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„Tenure-Track-Ordnung“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08.05.2025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52B97CBB" w:rsidR="009105A4" w:rsidRDefault="002C335D" w:rsidP="002C335D">
      <w:pPr>
        <w:spacing w:after="0" w:line="360" w:lineRule="auto"/>
        <w:jc w:val="both"/>
        <w:rPr>
          <w:rFonts w:ascii="Arial" w:hAnsi="Arial" w:cs="Arial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30F2FB6F" w14:textId="77777777" w:rsidR="009105A4" w:rsidRDefault="009105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CAD92A" w14:textId="12D7ECC8" w:rsidR="009105A4" w:rsidRDefault="009105A4" w:rsidP="009105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20.05.2025</w:t>
      </w:r>
    </w:p>
    <w:p w14:paraId="45F9CA84" w14:textId="77777777" w:rsidR="009105A4" w:rsidRPr="00592A45" w:rsidRDefault="009105A4" w:rsidP="009105A4">
      <w:pPr>
        <w:jc w:val="center"/>
        <w:rPr>
          <w:rFonts w:ascii="Arial" w:hAnsi="Arial" w:cs="Arial"/>
        </w:rPr>
      </w:pPr>
    </w:p>
    <w:p w14:paraId="1ADB14E1" w14:textId="77777777" w:rsidR="009105A4" w:rsidRPr="00592A45" w:rsidRDefault="009105A4" w:rsidP="009105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CB6EE" w14:textId="77777777" w:rsidR="009105A4" w:rsidRPr="00592A45" w:rsidRDefault="009105A4" w:rsidP="009105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FC2B556" w14:textId="77777777" w:rsidR="009105A4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C1211B" w14:textId="77777777" w:rsidR="009105A4" w:rsidRPr="009105A4" w:rsidRDefault="009105A4" w:rsidP="009105A4">
      <w:pPr>
        <w:spacing w:after="0" w:line="360" w:lineRule="auto"/>
        <w:rPr>
          <w:rFonts w:ascii="Arial" w:hAnsi="Arial" w:cs="Arial"/>
          <w:b/>
          <w:u w:val="single"/>
        </w:rPr>
      </w:pPr>
      <w:r w:rsidRPr="009105A4">
        <w:rPr>
          <w:rFonts w:ascii="Arial" w:hAnsi="Arial" w:cs="Arial"/>
          <w:b/>
          <w:u w:val="single"/>
        </w:rPr>
        <w:t>Senat</w:t>
      </w:r>
      <w:r w:rsidRPr="009105A4">
        <w:rPr>
          <w:rFonts w:ascii="Arial" w:hAnsi="Arial" w:cs="Arial"/>
          <w:b/>
        </w:rPr>
        <w:t>:</w:t>
      </w:r>
    </w:p>
    <w:p w14:paraId="621FF9B9" w14:textId="77777777" w:rsidR="009105A4" w:rsidRPr="009105A4" w:rsidRDefault="009105A4" w:rsidP="009105A4">
      <w:pPr>
        <w:spacing w:after="0" w:line="360" w:lineRule="auto"/>
        <w:jc w:val="both"/>
        <w:rPr>
          <w:rFonts w:ascii="Arial" w:hAnsi="Arial" w:cs="Arial"/>
        </w:rPr>
      </w:pPr>
      <w:r w:rsidRPr="009105A4">
        <w:rPr>
          <w:rFonts w:ascii="Arial" w:hAnsi="Arial" w:cs="Arial"/>
        </w:rPr>
        <w:t>Siebte Änderung der Ordnung über den Hochschulzugang von Studien-</w:t>
      </w:r>
    </w:p>
    <w:p w14:paraId="7FBC2424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proofErr w:type="spellStart"/>
      <w:r w:rsidRPr="009105A4">
        <w:rPr>
          <w:rFonts w:ascii="Arial" w:hAnsi="Arial" w:cs="Arial"/>
        </w:rPr>
        <w:t>bewerberinnen</w:t>
      </w:r>
      <w:proofErr w:type="spellEnd"/>
      <w:r w:rsidRPr="009105A4">
        <w:rPr>
          <w:rFonts w:ascii="Arial" w:hAnsi="Arial" w:cs="Arial"/>
        </w:rPr>
        <w:t xml:space="preserve"> und Studienbewerbern ohne Hochschulzugangsberechtigung </w:t>
      </w:r>
    </w:p>
    <w:p w14:paraId="6FC37588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 xml:space="preserve">in allen Fachrichtungen zu Studienangeboten der Georg-August-Universität </w:t>
      </w:r>
    </w:p>
    <w:p w14:paraId="3880D75F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>Göttingen (ohne Universitätsmedizin) (</w:t>
      </w:r>
      <w:proofErr w:type="spellStart"/>
      <w:r w:rsidRPr="009105A4">
        <w:rPr>
          <w:rFonts w:ascii="Arial" w:hAnsi="Arial" w:cs="Arial"/>
        </w:rPr>
        <w:t>OffHoZugO</w:t>
      </w:r>
      <w:proofErr w:type="spellEnd"/>
      <w:r w:rsidRPr="009105A4">
        <w:rPr>
          <w:rFonts w:ascii="Arial" w:hAnsi="Arial" w:cs="Arial"/>
        </w:rPr>
        <w:t>)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319</w:t>
      </w:r>
    </w:p>
    <w:p w14:paraId="41D31FD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B7879A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7DEF420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05A4">
        <w:rPr>
          <w:rFonts w:ascii="Arial" w:eastAsia="Times New Roman" w:hAnsi="Arial"/>
          <w:szCs w:val="20"/>
          <w:lang w:eastAsia="de-DE"/>
        </w:rPr>
        <w:t>Vierzehnte Änderung der Prüfungs- und Studienordnung für den Bachelor-</w:t>
      </w:r>
    </w:p>
    <w:p w14:paraId="7F4832E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5A4">
        <w:rPr>
          <w:rFonts w:ascii="Arial" w:eastAsia="Times New Roman" w:hAnsi="Arial"/>
          <w:szCs w:val="20"/>
          <w:lang w:eastAsia="de-DE"/>
        </w:rPr>
        <w:t xml:space="preserve">Studiengang „Chemie“ 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334</w:t>
      </w:r>
    </w:p>
    <w:p w14:paraId="0FD5F2D5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1954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C5935C4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336</w:t>
      </w:r>
    </w:p>
    <w:p w14:paraId="557059A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2D0189" w14:textId="77777777" w:rsidR="009105A4" w:rsidRPr="009105A4" w:rsidRDefault="009105A4" w:rsidP="009105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23A0CDBF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338</w:t>
      </w:r>
    </w:p>
    <w:p w14:paraId="6B01DE3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B6EF46" w14:textId="77777777" w:rsidR="009105A4" w:rsidRPr="009105A4" w:rsidRDefault="009105A4" w:rsidP="009105A4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15540110" w14:textId="22061DAF" w:rsidR="002C335D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05A4">
        <w:rPr>
          <w:rFonts w:ascii="Arial" w:eastAsia="Times New Roman" w:hAnsi="Arial" w:cs="Arial"/>
          <w:lang w:eastAsia="de-DE"/>
        </w:rPr>
        <w:t>Verlust eines Dienstsiegels der Abteilung Studium und Lehre</w:t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  <w:t>338</w:t>
      </w:r>
    </w:p>
    <w:p w14:paraId="3651CD72" w14:textId="77777777" w:rsidR="004312CB" w:rsidRDefault="004312CB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78609326" w14:textId="681E68F8" w:rsidR="004312CB" w:rsidRDefault="004312CB" w:rsidP="004312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12.06.2025</w:t>
      </w:r>
    </w:p>
    <w:p w14:paraId="2BFA17A9" w14:textId="77777777" w:rsidR="004312CB" w:rsidRPr="00592A45" w:rsidRDefault="004312CB" w:rsidP="004312CB">
      <w:pPr>
        <w:jc w:val="center"/>
        <w:rPr>
          <w:rFonts w:ascii="Arial" w:hAnsi="Arial" w:cs="Arial"/>
        </w:rPr>
      </w:pPr>
    </w:p>
    <w:p w14:paraId="346A75CD" w14:textId="77777777" w:rsidR="004312CB" w:rsidRPr="00592A45" w:rsidRDefault="004312CB" w:rsidP="004312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361748" w14:textId="77777777" w:rsidR="004312CB" w:rsidRPr="00592A45" w:rsidRDefault="004312CB" w:rsidP="004312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280EE0" w14:textId="77777777" w:rsidR="004312CB" w:rsidRDefault="004312CB" w:rsidP="004312C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4D60104" w14:textId="77777777" w:rsidR="004312CB" w:rsidRPr="004312CB" w:rsidRDefault="004312CB" w:rsidP="004312CB">
      <w:pPr>
        <w:spacing w:after="0" w:line="360" w:lineRule="auto"/>
        <w:rPr>
          <w:rFonts w:ascii="Arial" w:hAnsi="Arial"/>
          <w:b/>
          <w:u w:val="single"/>
        </w:rPr>
      </w:pPr>
      <w:r w:rsidRPr="004312CB">
        <w:rPr>
          <w:rFonts w:ascii="Arial" w:hAnsi="Arial"/>
          <w:b/>
          <w:u w:val="single"/>
        </w:rPr>
        <w:t>Juristische Fakultät:</w:t>
      </w:r>
    </w:p>
    <w:p w14:paraId="70F1B41E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bCs/>
        </w:rPr>
      </w:pPr>
      <w:r w:rsidRPr="004312CB">
        <w:rPr>
          <w:rFonts w:ascii="Arial" w:eastAsia="Times New Roman" w:hAnsi="Arial"/>
          <w:bCs/>
        </w:rPr>
        <w:t xml:space="preserve">Einführung des Studienangebots „Künstliche Intelligenz und Legal </w:t>
      </w:r>
    </w:p>
    <w:p w14:paraId="0397CF8C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bCs/>
        </w:rPr>
        <w:t>Tech - KILT“</w:t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hAnsi="Arial" w:cs="Arial"/>
        </w:rPr>
        <w:tab/>
        <w:t>339</w:t>
      </w:r>
    </w:p>
    <w:p w14:paraId="7201F005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</w:p>
    <w:p w14:paraId="4F61D891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szCs w:val="26"/>
        </w:rPr>
      </w:pPr>
      <w:r w:rsidRPr="004312CB">
        <w:rPr>
          <w:rFonts w:ascii="Arial" w:eastAsia="Times New Roman" w:hAnsi="Arial"/>
          <w:szCs w:val="26"/>
        </w:rPr>
        <w:t xml:space="preserve">Prüfungs- und Studienordnung für das Studienangebot „Künstliche </w:t>
      </w:r>
    </w:p>
    <w:p w14:paraId="77BE0A1D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szCs w:val="26"/>
        </w:rPr>
        <w:t>Intelligenz und Legal Tech - KILT“</w:t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  <w:t>339</w:t>
      </w:r>
    </w:p>
    <w:p w14:paraId="5096F9C3" w14:textId="77777777" w:rsidR="004312CB" w:rsidRPr="004312CB" w:rsidRDefault="004312CB" w:rsidP="00431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F8982A" w14:textId="77777777" w:rsidR="004312CB" w:rsidRPr="004312CB" w:rsidRDefault="004312CB" w:rsidP="004312CB">
      <w:pPr>
        <w:spacing w:after="0" w:line="360" w:lineRule="auto"/>
        <w:rPr>
          <w:rFonts w:ascii="Arial" w:hAnsi="Arial" w:cs="Arial"/>
          <w:b/>
          <w:u w:val="single"/>
        </w:rPr>
      </w:pPr>
      <w:r w:rsidRPr="004312CB">
        <w:rPr>
          <w:rFonts w:ascii="Arial" w:hAnsi="Arial" w:cs="Arial"/>
          <w:b/>
          <w:u w:val="single"/>
        </w:rPr>
        <w:t xml:space="preserve">Universitätsmedizin: </w:t>
      </w:r>
    </w:p>
    <w:p w14:paraId="39CA738F" w14:textId="77777777" w:rsidR="00664ADE" w:rsidRDefault="004312CB" w:rsidP="004312CB">
      <w:pPr>
        <w:spacing w:after="200" w:line="276" w:lineRule="auto"/>
        <w:rPr>
          <w:rFonts w:ascii="Arial" w:hAnsi="Arial" w:cs="Arial"/>
          <w:color w:val="010000"/>
        </w:rPr>
      </w:pPr>
      <w:r w:rsidRPr="0072551C">
        <w:rPr>
          <w:rFonts w:ascii="Arial" w:hAnsi="Arial" w:cs="Arial"/>
        </w:rPr>
        <w:t>Umbenennung</w:t>
      </w:r>
      <w:r w:rsidRPr="004312CB">
        <w:rPr>
          <w:rFonts w:ascii="Arial" w:hAnsi="Arial" w:cs="Arial"/>
        </w:rPr>
        <w:t xml:space="preserve"> des </w:t>
      </w:r>
      <w:r w:rsidRPr="0072551C">
        <w:rPr>
          <w:rFonts w:ascii="Arial" w:hAnsi="Arial" w:cs="Arial"/>
          <w:color w:val="010000"/>
        </w:rPr>
        <w:t>Institut</w:t>
      </w:r>
      <w:r w:rsidRPr="004312CB">
        <w:rPr>
          <w:rFonts w:ascii="Arial" w:hAnsi="Arial" w:cs="Arial"/>
          <w:color w:val="010000"/>
        </w:rPr>
        <w:t>s</w:t>
      </w:r>
      <w:r w:rsidRPr="0072551C">
        <w:rPr>
          <w:rFonts w:ascii="Arial" w:hAnsi="Arial" w:cs="Arial"/>
          <w:color w:val="010000"/>
        </w:rPr>
        <w:t xml:space="preserve"> für Krankenhaushygiene und Infektiologie</w:t>
      </w:r>
      <w:r w:rsidRPr="004312CB">
        <w:rPr>
          <w:rFonts w:ascii="Arial" w:hAnsi="Arial" w:cs="Arial"/>
          <w:color w:val="010000"/>
        </w:rPr>
        <w:tab/>
      </w:r>
      <w:r w:rsidRPr="004312CB">
        <w:rPr>
          <w:rFonts w:ascii="Arial" w:hAnsi="Arial" w:cs="Arial"/>
          <w:color w:val="010000"/>
        </w:rPr>
        <w:tab/>
        <w:t>3</w:t>
      </w:r>
      <w:r>
        <w:rPr>
          <w:rFonts w:ascii="Arial" w:hAnsi="Arial" w:cs="Arial"/>
          <w:color w:val="010000"/>
        </w:rPr>
        <w:t>45</w:t>
      </w:r>
    </w:p>
    <w:p w14:paraId="2EBF872E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31C20C96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0E34795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79B28F2A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DA981D3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4AE66E98" w14:textId="1C0C1445" w:rsidR="00664ADE" w:rsidRDefault="00664ADE" w:rsidP="00664AD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17.06.2025</w:t>
      </w:r>
    </w:p>
    <w:p w14:paraId="052D8920" w14:textId="77777777" w:rsidR="00664ADE" w:rsidRPr="00592A45" w:rsidRDefault="00664ADE" w:rsidP="00664ADE">
      <w:pPr>
        <w:jc w:val="center"/>
        <w:rPr>
          <w:rFonts w:ascii="Arial" w:hAnsi="Arial" w:cs="Arial"/>
        </w:rPr>
      </w:pPr>
    </w:p>
    <w:p w14:paraId="3EF2442D" w14:textId="77777777" w:rsidR="00664ADE" w:rsidRPr="00592A45" w:rsidRDefault="00664ADE" w:rsidP="00664AD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2E4AFC" w14:textId="77777777" w:rsidR="00664ADE" w:rsidRPr="00592A45" w:rsidRDefault="00664ADE" w:rsidP="00664AD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DFFA12D" w14:textId="77777777" w:rsidR="00664ADE" w:rsidRDefault="00664ADE" w:rsidP="00664AD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2F65606" w14:textId="77777777" w:rsidR="00664ADE" w:rsidRPr="00664ADE" w:rsidRDefault="00664ADE" w:rsidP="00664ADE">
      <w:pPr>
        <w:spacing w:after="0" w:line="360" w:lineRule="auto"/>
        <w:rPr>
          <w:rFonts w:ascii="Arial" w:eastAsia="PMingLiU" w:hAnsi="Arial" w:cs="Arial"/>
          <w:color w:val="000000"/>
          <w:sz w:val="24"/>
          <w:u w:val="single"/>
          <w:lang w:eastAsia="zh-TW"/>
        </w:rPr>
      </w:pPr>
      <w:r w:rsidRPr="00664ADE">
        <w:rPr>
          <w:rFonts w:ascii="Arial" w:eastAsia="PMingLiU" w:hAnsi="Arial" w:cs="Arial"/>
          <w:b/>
          <w:bCs/>
          <w:color w:val="000000"/>
          <w:sz w:val="24"/>
          <w:u w:val="single"/>
          <w:lang w:eastAsia="zh-TW"/>
        </w:rPr>
        <w:t>Studierendenschaft</w:t>
      </w:r>
      <w:r w:rsidRPr="00664ADE">
        <w:rPr>
          <w:rFonts w:ascii="Arial" w:eastAsia="PMingLiU" w:hAnsi="Arial" w:cs="Arial"/>
          <w:color w:val="000000"/>
          <w:sz w:val="24"/>
          <w:u w:val="single"/>
          <w:lang w:eastAsia="zh-TW"/>
        </w:rPr>
        <w:t>:</w:t>
      </w:r>
    </w:p>
    <w:p w14:paraId="2F4EEA2A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>Urabstimmung und Änderung der Beitragsordnung der Studierendenschaft</w:t>
      </w:r>
      <w:r w:rsidRPr="00664ADE">
        <w:rPr>
          <w:rFonts w:ascii="Arial" w:eastAsia="Aptos" w:hAnsi="Arial" w:cs="Arial"/>
        </w:rPr>
        <w:tab/>
        <w:t>346</w:t>
      </w:r>
    </w:p>
    <w:p w14:paraId="017A19C4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</w:p>
    <w:p w14:paraId="443B12C6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 xml:space="preserve">47. Änderung der Beitragsordnung der Studierendenschaft der </w:t>
      </w:r>
    </w:p>
    <w:p w14:paraId="294C13F8" w14:textId="77777777" w:rsidR="00664ADE" w:rsidRPr="00664ADE" w:rsidRDefault="00664ADE" w:rsidP="00664ADE">
      <w:pPr>
        <w:spacing w:after="0" w:line="360" w:lineRule="auto"/>
        <w:rPr>
          <w:rFonts w:ascii="Arial" w:hAnsi="Arial" w:cs="Arial"/>
        </w:rPr>
      </w:pPr>
      <w:r w:rsidRPr="00664ADE">
        <w:rPr>
          <w:rFonts w:ascii="Arial" w:eastAsia="Aptos" w:hAnsi="Arial" w:cs="Arial"/>
        </w:rPr>
        <w:t>Georg-August-Universität Göttingen (</w:t>
      </w:r>
      <w:proofErr w:type="spellStart"/>
      <w:r w:rsidRPr="00664ADE">
        <w:rPr>
          <w:rFonts w:ascii="Arial" w:eastAsia="Aptos" w:hAnsi="Arial" w:cs="Arial"/>
        </w:rPr>
        <w:t>BeitrO</w:t>
      </w:r>
      <w:proofErr w:type="spellEnd"/>
      <w:r w:rsidRPr="00664ADE">
        <w:rPr>
          <w:rFonts w:ascii="Arial" w:eastAsia="Aptos" w:hAnsi="Arial" w:cs="Arial"/>
        </w:rPr>
        <w:t>)</w:t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  <w:t>350</w:t>
      </w:r>
    </w:p>
    <w:p w14:paraId="66A6CE75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10000"/>
        </w:rPr>
      </w:pPr>
    </w:p>
    <w:p w14:paraId="284B55A4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64ADE">
        <w:rPr>
          <w:rFonts w:ascii="Arial" w:hAnsi="Arial" w:cs="Arial"/>
          <w:bCs/>
        </w:rPr>
        <w:t xml:space="preserve">Erste Änderung der Reisekostenordnung der Studierendenschaft der </w:t>
      </w:r>
    </w:p>
    <w:p w14:paraId="757929F3" w14:textId="17412D65" w:rsidR="00C13A43" w:rsidRDefault="00664ADE" w:rsidP="00664ADE">
      <w:pPr>
        <w:spacing w:after="200" w:line="276" w:lineRule="auto"/>
        <w:rPr>
          <w:rFonts w:ascii="Arial" w:hAnsi="Arial" w:cs="Arial"/>
          <w:bCs/>
        </w:rPr>
      </w:pPr>
      <w:r w:rsidRPr="008D3BA0">
        <w:rPr>
          <w:rFonts w:ascii="Arial" w:hAnsi="Arial" w:cs="Arial"/>
          <w:bCs/>
        </w:rPr>
        <w:t>Georg-August-Universität Göttingen (RKO)</w:t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  <w:t>350</w:t>
      </w:r>
    </w:p>
    <w:p w14:paraId="3A77371C" w14:textId="77777777" w:rsidR="00C13A43" w:rsidRDefault="00C13A43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A8A0897" w14:textId="77777777" w:rsidR="00C13A43" w:rsidRDefault="00C13A43" w:rsidP="00C13A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24.06.2025</w:t>
      </w:r>
    </w:p>
    <w:p w14:paraId="6C782D0B" w14:textId="77777777" w:rsidR="00C13A43" w:rsidRPr="00592A45" w:rsidRDefault="00C13A43" w:rsidP="00C13A43">
      <w:pPr>
        <w:jc w:val="center"/>
        <w:rPr>
          <w:rFonts w:ascii="Arial" w:hAnsi="Arial" w:cs="Arial"/>
        </w:rPr>
      </w:pPr>
    </w:p>
    <w:p w14:paraId="5964F4EF" w14:textId="77777777" w:rsidR="00C13A43" w:rsidRPr="00592A45" w:rsidRDefault="00C13A43" w:rsidP="00C13A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1154B12" w14:textId="77777777" w:rsidR="00C13A43" w:rsidRPr="00592A45" w:rsidRDefault="00C13A43" w:rsidP="00C13A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8EDA7A2" w14:textId="77777777" w:rsidR="00C13A43" w:rsidRDefault="00C13A43" w:rsidP="00C13A4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44F799" w14:textId="77777777" w:rsidR="00C13A43" w:rsidRPr="006974D8" w:rsidRDefault="00C13A43" w:rsidP="00C13A43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6974D8">
        <w:rPr>
          <w:rFonts w:ascii="Arial" w:hAnsi="Arial"/>
          <w:b/>
          <w:u w:val="single"/>
          <w:lang w:bidi="de-DE"/>
        </w:rPr>
        <w:t>Universitätsmedizin:</w:t>
      </w:r>
    </w:p>
    <w:p w14:paraId="00DB8B44" w14:textId="77777777" w:rsidR="00C13A43" w:rsidRPr="006974D8" w:rsidRDefault="00C13A43" w:rsidP="00C13A43">
      <w:pPr>
        <w:spacing w:after="0" w:line="360" w:lineRule="auto"/>
        <w:rPr>
          <w:rFonts w:ascii="Arial" w:hAnsi="Arial"/>
          <w:lang w:bidi="de-DE"/>
        </w:rPr>
      </w:pPr>
      <w:r w:rsidRPr="006974D8">
        <w:rPr>
          <w:rFonts w:ascii="Arial" w:hAnsi="Arial"/>
          <w:lang w:bidi="de-DE"/>
        </w:rPr>
        <w:t xml:space="preserve">Prüfungs- und Studienordnung für den Bachelor-Studiengang </w:t>
      </w:r>
    </w:p>
    <w:p w14:paraId="017A6BA6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  <w:r w:rsidRPr="006974D8">
        <w:rPr>
          <w:rFonts w:ascii="Arial" w:hAnsi="Arial"/>
          <w:lang w:bidi="de-DE"/>
        </w:rPr>
        <w:t>„Praxisorientierte Pflegewissenschaft“</w:t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  <w:t>352</w:t>
      </w:r>
    </w:p>
    <w:p w14:paraId="50807EC5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</w:p>
    <w:p w14:paraId="6C8C2B22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 xml:space="preserve">Sechste Änderung der Prüfungs- und Studienordnung für den </w:t>
      </w:r>
    </w:p>
    <w:p w14:paraId="585FA798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>Bachelor-Studiengang „Molekulare Medizin“</w:t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  <w:t>364</w:t>
      </w:r>
    </w:p>
    <w:p w14:paraId="68AD4FF4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BE12665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974D8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konsekutiven </w:t>
      </w:r>
    </w:p>
    <w:p w14:paraId="385B07A6" w14:textId="678AD9F7" w:rsidR="006974D8" w:rsidRDefault="00C13A43" w:rsidP="00C13A43">
      <w:pPr>
        <w:spacing w:after="200" w:line="276" w:lineRule="auto"/>
        <w:rPr>
          <w:rFonts w:ascii="Arial" w:hAnsi="Arial" w:cs="Arial"/>
          <w:bCs/>
        </w:rPr>
      </w:pPr>
      <w:r w:rsidRPr="00782861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782861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782861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  <w:t>368</w:t>
      </w:r>
    </w:p>
    <w:p w14:paraId="633B7486" w14:textId="77777777" w:rsidR="00F16688" w:rsidRPr="009132D4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563AD88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A791FF7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63BB30B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A6B9BC3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A9FFD8F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781AEA3" w14:textId="77777777" w:rsidR="00F16688" w:rsidRPr="009132D4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61AE438" w14:textId="522BCE00" w:rsidR="00F16688" w:rsidRDefault="00F16688" w:rsidP="00F1668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03.07.2025</w:t>
      </w:r>
    </w:p>
    <w:p w14:paraId="00B22212" w14:textId="77777777" w:rsidR="00F16688" w:rsidRPr="00592A45" w:rsidRDefault="00F16688" w:rsidP="00F16688">
      <w:pPr>
        <w:jc w:val="center"/>
        <w:rPr>
          <w:rFonts w:ascii="Arial" w:hAnsi="Arial" w:cs="Arial"/>
        </w:rPr>
      </w:pPr>
    </w:p>
    <w:p w14:paraId="4CD1CB67" w14:textId="77777777" w:rsidR="00F16688" w:rsidRPr="00592A45" w:rsidRDefault="00F16688" w:rsidP="00F166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751778" w14:textId="77777777" w:rsidR="00F16688" w:rsidRPr="00592A45" w:rsidRDefault="00F16688" w:rsidP="00F166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122EDC" w14:textId="77777777" w:rsidR="00F16688" w:rsidRDefault="00F16688" w:rsidP="00F166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F983D19" w14:textId="09008F9A" w:rsidR="00F16688" w:rsidRPr="00F16688" w:rsidRDefault="00F16688" w:rsidP="00F16688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F16688">
        <w:rPr>
          <w:rFonts w:ascii="Arial" w:hAnsi="Arial" w:cs="Arial"/>
          <w:b/>
          <w:u w:val="single"/>
        </w:rPr>
        <w:t>Fakultät für Chemie</w:t>
      </w:r>
      <w:r w:rsidR="0078169C">
        <w:rPr>
          <w:rFonts w:ascii="Arial" w:hAnsi="Arial" w:cs="Arial"/>
          <w:b/>
          <w:u w:val="single"/>
        </w:rPr>
        <w:t>:</w:t>
      </w:r>
    </w:p>
    <w:p w14:paraId="5E6CA1B3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  <w:r w:rsidRPr="00F16688">
        <w:rPr>
          <w:rFonts w:ascii="Arial" w:eastAsia="Arial" w:hAnsi="Arial" w:cs="Arial"/>
          <w:spacing w:val="-1"/>
        </w:rPr>
        <w:t xml:space="preserve">Errichtung der </w:t>
      </w:r>
      <w:r w:rsidRPr="00F16688">
        <w:rPr>
          <w:rFonts w:ascii="Arial" w:eastAsia="Arial" w:hAnsi="Arial" w:cs="Arial"/>
          <w:spacing w:val="1"/>
        </w:rPr>
        <w:t>„</w:t>
      </w:r>
      <w:r w:rsidRPr="00F16688">
        <w:rPr>
          <w:rFonts w:ascii="Arial" w:eastAsia="Arial" w:hAnsi="Arial" w:cs="Arial"/>
          <w:spacing w:val="-1"/>
        </w:rPr>
        <w:t xml:space="preserve">Serviceeinheit </w:t>
      </w:r>
      <w:r w:rsidRPr="00F16688">
        <w:rPr>
          <w:rFonts w:ascii="Arial" w:eastAsia="Arial" w:hAnsi="Arial" w:cs="Arial"/>
        </w:rPr>
        <w:t>Analytik/Massenspektrometrie“</w:t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  <w:t>374</w:t>
      </w:r>
    </w:p>
    <w:p w14:paraId="08844405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</w:p>
    <w:p w14:paraId="55322E2F" w14:textId="77777777" w:rsidR="00F16688" w:rsidRPr="00F16688" w:rsidRDefault="00F16688" w:rsidP="00F16688">
      <w:pPr>
        <w:widowControl w:val="0"/>
        <w:spacing w:after="0" w:line="360" w:lineRule="auto"/>
        <w:ind w:right="-36"/>
        <w:rPr>
          <w:rFonts w:ascii="Arial" w:eastAsia="Arial" w:hAnsi="Arial" w:cs="Arial"/>
          <w:bCs/>
        </w:rPr>
      </w:pPr>
      <w:r w:rsidRPr="00F16688">
        <w:rPr>
          <w:rFonts w:ascii="Arial" w:eastAsia="Arial" w:hAnsi="Arial" w:cs="Arial"/>
          <w:bCs/>
          <w:spacing w:val="-1"/>
        </w:rPr>
        <w:t xml:space="preserve">Nutzungsrichtlinie für die </w:t>
      </w:r>
      <w:r w:rsidRPr="00F16688">
        <w:rPr>
          <w:rFonts w:ascii="Arial" w:eastAsia="Arial" w:hAnsi="Arial" w:cs="Arial"/>
          <w:bCs/>
          <w:spacing w:val="1"/>
        </w:rPr>
        <w:t>„</w:t>
      </w:r>
      <w:r w:rsidRPr="00F16688">
        <w:rPr>
          <w:rFonts w:ascii="Arial" w:eastAsia="Arial" w:hAnsi="Arial" w:cs="Arial"/>
          <w:bCs/>
          <w:spacing w:val="-1"/>
        </w:rPr>
        <w:t xml:space="preserve">Serviceeinheit </w:t>
      </w:r>
      <w:r w:rsidRPr="00F16688">
        <w:rPr>
          <w:rFonts w:ascii="Arial" w:eastAsia="Arial" w:hAnsi="Arial" w:cs="Arial"/>
          <w:bCs/>
        </w:rPr>
        <w:t xml:space="preserve">Analytik/Massenspektrometrie“ </w:t>
      </w:r>
    </w:p>
    <w:p w14:paraId="5A0C7A59" w14:textId="0122AE06" w:rsidR="00F16688" w:rsidRPr="007275A0" w:rsidRDefault="00F16688" w:rsidP="00F16688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862B8">
        <w:rPr>
          <w:rFonts w:ascii="Arial" w:eastAsia="Arial" w:hAnsi="Arial" w:cs="Arial"/>
          <w:bCs/>
        </w:rPr>
        <w:t>(NRL-MS-Chemie)</w:t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  <w:t>374</w:t>
      </w:r>
    </w:p>
    <w:p w14:paraId="479F6508" w14:textId="5C81FE05" w:rsidR="007275A0" w:rsidRDefault="007275A0" w:rsidP="00965B0B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8F3B38E" w14:textId="167955D4" w:rsidR="007275A0" w:rsidRDefault="007275A0" w:rsidP="007275A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06.08.2025</w:t>
      </w:r>
    </w:p>
    <w:p w14:paraId="483C2BA6" w14:textId="77777777" w:rsidR="007275A0" w:rsidRPr="00592A45" w:rsidRDefault="007275A0" w:rsidP="007275A0">
      <w:pPr>
        <w:jc w:val="center"/>
        <w:rPr>
          <w:rFonts w:ascii="Arial" w:hAnsi="Arial" w:cs="Arial"/>
        </w:rPr>
      </w:pPr>
    </w:p>
    <w:p w14:paraId="476349B5" w14:textId="77777777" w:rsidR="007275A0" w:rsidRPr="00592A45" w:rsidRDefault="007275A0" w:rsidP="007275A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0F8CC1" w14:textId="77777777" w:rsidR="007275A0" w:rsidRDefault="007275A0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74FA5D" w14:textId="77777777" w:rsidR="0078169C" w:rsidRPr="00592A45" w:rsidRDefault="0078169C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E477D6B" w14:textId="41B5885E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Theologische Fakultät</w:t>
      </w:r>
      <w:r w:rsidR="0078169C">
        <w:rPr>
          <w:rFonts w:ascii="Arial" w:hAnsi="Arial" w:cs="Arial"/>
          <w:b/>
          <w:u w:val="single"/>
        </w:rPr>
        <w:t>:</w:t>
      </w:r>
    </w:p>
    <w:p w14:paraId="77A35AFE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8A4C64">
        <w:rPr>
          <w:rFonts w:ascii="Arial" w:eastAsia="Arial" w:hAnsi="Arial" w:cs="Arial"/>
          <w:bCs/>
          <w:spacing w:val="-1"/>
        </w:rPr>
        <w:t xml:space="preserve">Prüfungs- und Studienordnung für den Bachelor-Studiengang </w:t>
      </w:r>
      <w:r>
        <w:rPr>
          <w:rFonts w:ascii="Arial" w:eastAsia="Arial" w:hAnsi="Arial" w:cs="Arial"/>
          <w:bCs/>
          <w:spacing w:val="-1"/>
        </w:rPr>
        <w:br/>
      </w:r>
      <w:r w:rsidRPr="008A4C64">
        <w:rPr>
          <w:rFonts w:ascii="Arial" w:eastAsia="Arial" w:hAnsi="Arial" w:cs="Arial"/>
          <w:bCs/>
          <w:spacing w:val="-1"/>
        </w:rPr>
        <w:t>„</w:t>
      </w:r>
      <w:proofErr w:type="spellStart"/>
      <w:r w:rsidRPr="008A4C64">
        <w:rPr>
          <w:rFonts w:ascii="Arial" w:eastAsia="Arial" w:hAnsi="Arial" w:cs="Arial"/>
          <w:bCs/>
          <w:spacing w:val="-1"/>
        </w:rPr>
        <w:t>Intercultural</w:t>
      </w:r>
      <w:proofErr w:type="spellEnd"/>
      <w:r w:rsidRPr="008A4C64">
        <w:rPr>
          <w:rFonts w:ascii="Arial" w:eastAsia="Arial" w:hAnsi="Arial" w:cs="Arial"/>
          <w:bCs/>
          <w:spacing w:val="-1"/>
        </w:rPr>
        <w:t xml:space="preserve"> </w:t>
      </w:r>
      <w:proofErr w:type="spellStart"/>
      <w:r w:rsidRPr="008A4C64">
        <w:rPr>
          <w:rFonts w:ascii="Arial" w:eastAsia="Arial" w:hAnsi="Arial" w:cs="Arial"/>
          <w:bCs/>
          <w:spacing w:val="-1"/>
        </w:rPr>
        <w:t>Theology</w:t>
      </w:r>
      <w:proofErr w:type="spellEnd"/>
      <w:r w:rsidRPr="008A4C64">
        <w:rPr>
          <w:rFonts w:ascii="Arial" w:eastAsia="Arial" w:hAnsi="Arial" w:cs="Arial"/>
          <w:bCs/>
          <w:spacing w:val="-1"/>
        </w:rPr>
        <w:t>“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383</w:t>
      </w:r>
    </w:p>
    <w:p w14:paraId="50E6BC68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3ED6BE9E" w14:textId="6C3D5C08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Universitätsmedizin</w:t>
      </w:r>
      <w:r w:rsidR="0078169C">
        <w:rPr>
          <w:rFonts w:ascii="Arial" w:hAnsi="Arial" w:cs="Arial"/>
          <w:b/>
          <w:u w:val="single"/>
        </w:rPr>
        <w:t>:</w:t>
      </w:r>
    </w:p>
    <w:p w14:paraId="4F5B8F43" w14:textId="77777777" w:rsidR="002E02DF" w:rsidRPr="00630460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Promotionsordnung für Human- und Zahnmedizin</w:t>
      </w:r>
    </w:p>
    <w:p w14:paraId="0693CB58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der Medizinischen Fakultät der Georg-August-Universität Göttingen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 w:rsidRPr="00630460">
        <w:rPr>
          <w:rFonts w:ascii="Arial" w:eastAsia="Arial" w:hAnsi="Arial" w:cs="Arial"/>
          <w:bCs/>
          <w:spacing w:val="-1"/>
        </w:rPr>
        <w:t>396</w:t>
      </w:r>
    </w:p>
    <w:p w14:paraId="6EECA5D0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07A21B45" w14:textId="77777777" w:rsidR="002E02DF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Ordnung des Center </w:t>
      </w:r>
      <w:proofErr w:type="spellStart"/>
      <w:r w:rsidRPr="00630460">
        <w:rPr>
          <w:rFonts w:ascii="Arial" w:eastAsia="Arial" w:hAnsi="Arial" w:cs="Arial"/>
          <w:bCs/>
          <w:spacing w:val="-1"/>
        </w:rPr>
        <w:t>for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Digital </w:t>
      </w:r>
      <w:proofErr w:type="spellStart"/>
      <w:r w:rsidRPr="00630460">
        <w:rPr>
          <w:rFonts w:ascii="Arial" w:eastAsia="Arial" w:hAnsi="Arial" w:cs="Arial"/>
          <w:bCs/>
          <w:spacing w:val="-1"/>
        </w:rPr>
        <w:t>Surgery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(CDS) / Zentrum für </w:t>
      </w:r>
    </w:p>
    <w:p w14:paraId="70FCDF89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digitale Chirurgie 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412</w:t>
      </w:r>
    </w:p>
    <w:p w14:paraId="3A97A673" w14:textId="77777777" w:rsidR="007275A0" w:rsidRPr="0078169C" w:rsidRDefault="007275A0" w:rsidP="007275A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3BD867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6F5212F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76CCFC73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30FDCA4E" w14:textId="629976F1" w:rsidR="0078169C" w:rsidRDefault="0078169C" w:rsidP="0078169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24 vom 12.08.2025</w:t>
      </w:r>
    </w:p>
    <w:p w14:paraId="1346D600" w14:textId="77777777" w:rsidR="0078169C" w:rsidRPr="00592A45" w:rsidRDefault="0078169C" w:rsidP="0078169C">
      <w:pPr>
        <w:jc w:val="center"/>
        <w:rPr>
          <w:rFonts w:ascii="Arial" w:hAnsi="Arial" w:cs="Arial"/>
        </w:rPr>
      </w:pPr>
    </w:p>
    <w:p w14:paraId="1F8C724D" w14:textId="77777777" w:rsidR="0078169C" w:rsidRPr="00592A45" w:rsidRDefault="0078169C" w:rsidP="0078169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A09C591" w14:textId="77777777" w:rsidR="0078169C" w:rsidRPr="00592A45" w:rsidRDefault="0078169C" w:rsidP="0078169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3ED4477" w14:textId="77777777" w:rsidR="0078169C" w:rsidRDefault="0078169C" w:rsidP="0078169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0380267" w14:textId="77777777" w:rsidR="0078169C" w:rsidRPr="0078169C" w:rsidRDefault="0078169C" w:rsidP="0078169C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78169C">
        <w:rPr>
          <w:rFonts w:ascii="Arial" w:hAnsi="Arial" w:cs="Arial"/>
          <w:b/>
          <w:u w:val="single"/>
        </w:rPr>
        <w:t>Präsidium:</w:t>
      </w:r>
    </w:p>
    <w:p w14:paraId="5FC102E1" w14:textId="77777777" w:rsidR="0078169C" w:rsidRPr="0078169C" w:rsidRDefault="0078169C" w:rsidP="0078169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8169C">
        <w:rPr>
          <w:rFonts w:ascii="Arial" w:eastAsia="Times New Roman" w:hAnsi="Arial" w:cs="Arial"/>
          <w:lang w:eastAsia="de-DE"/>
        </w:rPr>
        <w:t>Verlängerung der Laufzeit des Zentrums für Globale Migrationsstudien</w:t>
      </w:r>
    </w:p>
    <w:p w14:paraId="0A986D4C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  <w:r w:rsidRPr="0078169C">
        <w:rPr>
          <w:rFonts w:ascii="Arial" w:eastAsia="Times New Roman" w:hAnsi="Arial" w:cs="Arial"/>
          <w:lang w:eastAsia="de-DE"/>
        </w:rPr>
        <w:t>(</w:t>
      </w:r>
      <w:proofErr w:type="spellStart"/>
      <w:r w:rsidRPr="0078169C">
        <w:rPr>
          <w:rFonts w:ascii="Arial" w:eastAsia="Times New Roman" w:hAnsi="Arial" w:cs="Arial"/>
          <w:lang w:eastAsia="de-DE"/>
        </w:rPr>
        <w:t>CeMig</w:t>
      </w:r>
      <w:proofErr w:type="spellEnd"/>
      <w:r w:rsidRPr="0078169C">
        <w:rPr>
          <w:rFonts w:ascii="Arial" w:eastAsia="Times New Roman" w:hAnsi="Arial" w:cs="Arial"/>
          <w:lang w:eastAsia="de-DE"/>
        </w:rPr>
        <w:t>) und des Göttinger Zentrum Textstrukturen (GZT)</w:t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  <w:t>425</w:t>
      </w:r>
    </w:p>
    <w:p w14:paraId="14A5C43E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36664AE0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Mathematik und Informatik:</w:t>
      </w:r>
    </w:p>
    <w:p w14:paraId="0D5350BD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Sechzehnte Änderung der Prüfungs- und Studienordnung für den Bachelor-</w:t>
      </w:r>
    </w:p>
    <w:p w14:paraId="504D2293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Studiengang „Mathematik“</w:t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  <w:t>425</w:t>
      </w:r>
    </w:p>
    <w:p w14:paraId="3A3438EB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00786F35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Physik:</w:t>
      </w:r>
    </w:p>
    <w:p w14:paraId="13735C26" w14:textId="77777777" w:rsidR="009132D4" w:rsidRDefault="0078169C" w:rsidP="0078169C">
      <w:pPr>
        <w:spacing w:after="0" w:line="360" w:lineRule="auto"/>
        <w:rPr>
          <w:rFonts w:ascii="Arial" w:eastAsia="Times New Roman" w:hAnsi="Arial"/>
          <w:bCs/>
        </w:rPr>
      </w:pPr>
      <w:r w:rsidRPr="00B44985">
        <w:rPr>
          <w:rFonts w:ascii="Arial" w:eastAsia="Times New Roman" w:hAnsi="Arial"/>
          <w:bCs/>
        </w:rPr>
        <w:t>Einführung des Bachelor-Studiengangs „Physik Interdisziplinär“</w:t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  <w:t>443</w:t>
      </w:r>
    </w:p>
    <w:p w14:paraId="4279CF5A" w14:textId="77777777" w:rsidR="009132D4" w:rsidRDefault="009132D4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3BF0A22A" w14:textId="411EFCFD" w:rsidR="009132D4" w:rsidRDefault="009132D4" w:rsidP="009132D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.08.2025</w:t>
      </w:r>
    </w:p>
    <w:p w14:paraId="1989F8E1" w14:textId="77777777" w:rsidR="009132D4" w:rsidRPr="00592A45" w:rsidRDefault="009132D4" w:rsidP="009132D4">
      <w:pPr>
        <w:jc w:val="center"/>
        <w:rPr>
          <w:rFonts w:ascii="Arial" w:hAnsi="Arial" w:cs="Arial"/>
        </w:rPr>
      </w:pPr>
    </w:p>
    <w:p w14:paraId="5D1D9E7D" w14:textId="77777777" w:rsidR="009132D4" w:rsidRPr="00592A45" w:rsidRDefault="009132D4" w:rsidP="009132D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55F794" w14:textId="77777777" w:rsidR="009132D4" w:rsidRPr="00592A45" w:rsidRDefault="009132D4" w:rsidP="009132D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107BE43" w14:textId="77777777" w:rsidR="009132D4" w:rsidRDefault="009132D4" w:rsidP="009132D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9133107" w14:textId="77777777" w:rsidR="009132D4" w:rsidRPr="009132D4" w:rsidRDefault="009132D4" w:rsidP="009132D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9132D4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504CCFDB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Elfte Änderung der Prüfungs- und Studienordnung für den Bachelor-</w:t>
      </w:r>
    </w:p>
    <w:p w14:paraId="2DCED722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132D4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9132D4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  <w:t>444</w:t>
      </w:r>
    </w:p>
    <w:p w14:paraId="731FED45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</w:p>
    <w:p w14:paraId="2ADE5991" w14:textId="77777777" w:rsidR="009132D4" w:rsidRPr="009132D4" w:rsidRDefault="009132D4" w:rsidP="009132D4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132D4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2F1EDFED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Dreizehnte Änderung der Prüfungs- und Studienordnung für den Bachelor-</w:t>
      </w:r>
    </w:p>
    <w:p w14:paraId="4E814F2E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451</w:t>
      </w:r>
    </w:p>
    <w:p w14:paraId="51C7678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DAD139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32D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0A99603C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32D4">
        <w:rPr>
          <w:rFonts w:ascii="Arial" w:eastAsia="Times New Roman" w:hAnsi="Arial"/>
          <w:szCs w:val="20"/>
          <w:lang w:eastAsia="de-DE"/>
        </w:rPr>
        <w:t>Fünfzehnte Änderung der Prüfungs- und Studienordnung für den Bachelor-</w:t>
      </w:r>
    </w:p>
    <w:p w14:paraId="390DA02F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32D4">
        <w:rPr>
          <w:rFonts w:ascii="Arial" w:eastAsia="Times New Roman" w:hAnsi="Arial"/>
          <w:szCs w:val="20"/>
          <w:lang w:eastAsia="de-DE"/>
        </w:rPr>
        <w:t>Studiengang „Chemie“</w:t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  <w:t>460</w:t>
      </w:r>
    </w:p>
    <w:p w14:paraId="5AC7025D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1FB29B14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21F41A5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471</w:t>
      </w:r>
    </w:p>
    <w:p w14:paraId="2CA27D47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ACDD30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9132D4">
        <w:rPr>
          <w:rFonts w:ascii="Arial" w:eastAsia="Times New Roman" w:hAnsi="Arial"/>
          <w:b/>
          <w:u w:val="single"/>
          <w:lang w:eastAsia="de-DE"/>
        </w:rPr>
        <w:t>Fakultät für Biologie und Psychologie (Federführung):</w:t>
      </w:r>
    </w:p>
    <w:p w14:paraId="32AE76D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  <w:r w:rsidRPr="009132D4">
        <w:rPr>
          <w:rFonts w:ascii="Arial" w:eastAsia="Times New Roman" w:hAnsi="Arial"/>
          <w:lang w:eastAsia="de-DE"/>
        </w:rPr>
        <w:t>Zehnte Änderung der Prüfungs- und Studienordnung für den Bachelor-</w:t>
      </w:r>
    </w:p>
    <w:p w14:paraId="6A111DD8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  <w:r w:rsidRPr="009132D4">
        <w:rPr>
          <w:rFonts w:ascii="Arial" w:eastAsia="Times New Roman" w:hAnsi="Arial"/>
          <w:lang w:eastAsia="de-DE"/>
        </w:rPr>
        <w:t>Studiengang „Biochemie“</w:t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  <w:t>474</w:t>
      </w:r>
    </w:p>
    <w:p w14:paraId="2DB2D338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</w:p>
    <w:p w14:paraId="405DC676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eastAsia="de-DE" w:bidi="de-DE"/>
        </w:rPr>
      </w:pPr>
      <w:r w:rsidRPr="009132D4">
        <w:rPr>
          <w:rFonts w:ascii="Arial" w:eastAsia="Arial" w:hAnsi="Arial" w:cs="Arial"/>
          <w:lang w:eastAsia="de-DE" w:bidi="de-DE"/>
        </w:rPr>
        <w:t>Erste Änderung Prüfungs- und Studienordnung für den</w:t>
      </w:r>
      <w:r w:rsidRPr="009132D4">
        <w:rPr>
          <w:rFonts w:ascii="Arial" w:eastAsia="Arial" w:hAnsi="Arial" w:cs="Arial"/>
          <w:spacing w:val="-31"/>
          <w:lang w:eastAsia="de-DE" w:bidi="de-DE"/>
        </w:rPr>
        <w:t xml:space="preserve"> </w:t>
      </w:r>
      <w:r w:rsidRPr="009132D4">
        <w:rPr>
          <w:rFonts w:ascii="Arial" w:eastAsia="Arial" w:hAnsi="Arial" w:cs="Arial"/>
          <w:lang w:eastAsia="de-DE" w:bidi="de-DE"/>
        </w:rPr>
        <w:t xml:space="preserve">konsekutiven </w:t>
      </w:r>
    </w:p>
    <w:p w14:paraId="689382C4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val="en-US" w:eastAsia="de-DE" w:bidi="de-DE"/>
        </w:rPr>
      </w:pPr>
      <w:r w:rsidRPr="009132D4">
        <w:rPr>
          <w:rFonts w:ascii="Arial" w:eastAsia="Arial" w:hAnsi="Arial" w:cs="Arial"/>
          <w:lang w:val="en-US" w:eastAsia="de-DE" w:bidi="de-DE"/>
        </w:rPr>
        <w:t>Master-</w:t>
      </w:r>
      <w:proofErr w:type="spellStart"/>
      <w:r w:rsidRPr="009132D4">
        <w:rPr>
          <w:rFonts w:ascii="Arial" w:eastAsia="Arial" w:hAnsi="Arial" w:cs="Arial"/>
          <w:lang w:val="en-US" w:eastAsia="de-DE" w:bidi="de-DE"/>
        </w:rPr>
        <w:t>Studiengang</w:t>
      </w:r>
      <w:proofErr w:type="spellEnd"/>
      <w:r w:rsidRPr="009132D4">
        <w:rPr>
          <w:rFonts w:ascii="Arial" w:eastAsia="Arial" w:hAnsi="Arial" w:cs="Arial"/>
          <w:lang w:val="en-US" w:eastAsia="de-DE" w:bidi="de-DE"/>
        </w:rPr>
        <w:t xml:space="preserve"> „Biodiversity: Ecology, Evolution, and </w:t>
      </w:r>
      <w:proofErr w:type="gramStart"/>
      <w:r w:rsidRPr="009132D4">
        <w:rPr>
          <w:rFonts w:ascii="Arial" w:eastAsia="Arial" w:hAnsi="Arial" w:cs="Arial"/>
          <w:lang w:val="en-US" w:eastAsia="de-DE" w:bidi="de-DE"/>
        </w:rPr>
        <w:t>Conservation“</w:t>
      </w:r>
      <w:proofErr w:type="gramEnd"/>
      <w:r w:rsidRPr="009132D4">
        <w:rPr>
          <w:rFonts w:ascii="Arial" w:eastAsia="Arial" w:hAnsi="Arial" w:cs="Arial"/>
          <w:lang w:val="en-US" w:eastAsia="de-DE" w:bidi="de-DE"/>
        </w:rPr>
        <w:tab/>
        <w:t>475</w:t>
      </w:r>
    </w:p>
    <w:p w14:paraId="7E0C9A9A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val="en-US" w:eastAsia="de-DE" w:bidi="de-DE"/>
        </w:rPr>
      </w:pPr>
    </w:p>
    <w:p w14:paraId="4493FA6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Sechste Änderung der</w:t>
      </w:r>
      <w:r w:rsidRPr="009132D4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9132D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9132D4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65D50865" w14:textId="77777777" w:rsid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E2798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E2798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E2798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E2798D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E2798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ab/>
        <w:t>479</w:t>
      </w:r>
    </w:p>
    <w:p w14:paraId="4F3AA6ED" w14:textId="77777777" w:rsid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3537ABA0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33BFEC85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482</w:t>
      </w:r>
    </w:p>
    <w:p w14:paraId="64E18A86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</w:p>
    <w:p w14:paraId="3B8C1936" w14:textId="77777777" w:rsidR="009132D4" w:rsidRPr="009132D4" w:rsidRDefault="009132D4" w:rsidP="009132D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sz w:val="24"/>
          <w:u w:val="single"/>
          <w:lang w:eastAsia="de-DE"/>
        </w:rPr>
      </w:pPr>
      <w:r w:rsidRPr="009132D4">
        <w:rPr>
          <w:rFonts w:ascii="Arial" w:hAnsi="Arial" w:cs="Arial"/>
          <w:b/>
          <w:u w:val="single"/>
          <w:lang w:eastAsia="de-DE"/>
        </w:rPr>
        <w:t>Fakultät für Agrarwissenschaften:</w:t>
      </w:r>
    </w:p>
    <w:p w14:paraId="08B000FD" w14:textId="77777777" w:rsidR="009132D4" w:rsidRPr="009132D4" w:rsidRDefault="009132D4" w:rsidP="009132D4">
      <w:pPr>
        <w:spacing w:after="0" w:line="360" w:lineRule="auto"/>
        <w:rPr>
          <w:rFonts w:ascii="Arial" w:hAnsi="Arial" w:cs="Arial"/>
          <w:lang w:eastAsia="de-DE"/>
        </w:rPr>
      </w:pPr>
      <w:r w:rsidRPr="009132D4">
        <w:rPr>
          <w:rFonts w:ascii="Arial" w:hAnsi="Arial" w:cs="Arial"/>
          <w:lang w:eastAsia="de-DE"/>
        </w:rPr>
        <w:t xml:space="preserve">Erste Änderung der Prüfungs- und Studienordnung für Master-Studiengänge </w:t>
      </w:r>
    </w:p>
    <w:p w14:paraId="02C89151" w14:textId="6322B19D" w:rsidR="008E2FC4" w:rsidRPr="0078169C" w:rsidRDefault="009132D4" w:rsidP="009132D4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B7307A">
        <w:rPr>
          <w:rFonts w:ascii="Arial" w:hAnsi="Arial" w:cs="Arial"/>
          <w:lang w:eastAsia="de-DE"/>
        </w:rPr>
        <w:t>der Fakultät für Agrarwissenschaften</w:t>
      </w:r>
      <w:r w:rsidRPr="00B7307A">
        <w:rPr>
          <w:rFonts w:ascii="Arial" w:eastAsia="Times New Roman" w:hAnsi="Arial"/>
          <w:szCs w:val="20"/>
          <w:lang w:eastAsia="de-DE"/>
        </w:rPr>
        <w:t>“</w:t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  <w:t>483</w:t>
      </w:r>
      <w:r w:rsidR="008E2FC4" w:rsidRPr="0078169C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0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0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1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1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2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2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795DC22A" w:rsidR="00A313CC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p w14:paraId="1CEEC9F5" w14:textId="16BA4868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037882A5" w14:textId="4138A4A5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5112A54" w14:textId="083AD77A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4691F7D" w14:textId="5FE9D2C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8480A5D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63D8130" w14:textId="6091E979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8B6BB65" w14:textId="753FF5DE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1C8403B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D867CF6" w14:textId="48DB0E24" w:rsidR="00BC0F56" w:rsidRPr="0031374D" w:rsidRDefault="00BC0F56" w:rsidP="00BC0F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B74C860" w14:textId="77777777" w:rsidR="00BC0F56" w:rsidRPr="0031374D" w:rsidRDefault="00BC0F56" w:rsidP="00BC0F56">
      <w:pPr>
        <w:spacing w:after="0" w:line="360" w:lineRule="auto"/>
        <w:rPr>
          <w:rFonts w:ascii="Arial" w:hAnsi="Arial" w:cs="Arial"/>
          <w:u w:val="single"/>
        </w:rPr>
      </w:pPr>
    </w:p>
    <w:p w14:paraId="2A37F101" w14:textId="77777777" w:rsidR="00BC0F56" w:rsidRPr="0031374D" w:rsidRDefault="00BC0F56" w:rsidP="00BC0F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257CF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C3711A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97787FE" w14:textId="77777777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49A8C27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C0F56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6A3902A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C0F56">
        <w:rPr>
          <w:rFonts w:ascii="Arial" w:eastAsia="Times New Roman" w:hAnsi="Arial"/>
          <w:szCs w:val="20"/>
          <w:lang w:eastAsia="de-DE"/>
        </w:rPr>
        <w:t>Studiengang „Chemie“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  <w:t>12722</w:t>
      </w:r>
    </w:p>
    <w:p w14:paraId="2826CB8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35BE418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74A60E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  <w:t>12811</w:t>
      </w:r>
    </w:p>
    <w:p w14:paraId="6B75802C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C2FF8A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bCs/>
          <w:u w:val="single"/>
          <w:lang w:eastAsia="de-DE"/>
        </w:rPr>
        <w:t xml:space="preserve">Fakultätsübergreifende Ordnungen: </w:t>
      </w:r>
    </w:p>
    <w:p w14:paraId="74D205CE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BC0F56">
        <w:rPr>
          <w:rFonts w:ascii="Arial" w:eastAsia="Times New Roman" w:hAnsi="Arial" w:cs="Arial"/>
          <w:lang w:eastAsia="de-DE"/>
        </w:rPr>
        <w:t>für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den Promotionsstudiengang „Chemie“ zur Promotions-</w:t>
      </w:r>
    </w:p>
    <w:p w14:paraId="3835A44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C0F56">
        <w:rPr>
          <w:rFonts w:ascii="Arial" w:eastAsia="Times New Roman" w:hAnsi="Arial" w:cs="Arial"/>
          <w:lang w:eastAsia="de-DE"/>
        </w:rPr>
        <w:t>ordnung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der mathematisch-naturwissenschaftlichen Graduiertenschule der </w:t>
      </w:r>
    </w:p>
    <w:p w14:paraId="7CEBF5C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 xml:space="preserve">Georg-August-Universität Göttingen-Georg-August University School of </w:t>
      </w:r>
    </w:p>
    <w:p w14:paraId="4EA365D5" w14:textId="1E5DC262" w:rsidR="0079612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>Science (GAUSS) –(</w:t>
      </w:r>
      <w:proofErr w:type="spellStart"/>
      <w:r w:rsidRPr="00BC0F56">
        <w:rPr>
          <w:rFonts w:ascii="Arial" w:eastAsia="Times New Roman" w:hAnsi="Arial" w:cs="Arial"/>
          <w:lang w:val="en-US" w:eastAsia="de-DE"/>
        </w:rPr>
        <w:t>RerNatO</w:t>
      </w:r>
      <w:proofErr w:type="spellEnd"/>
      <w:r w:rsidRPr="00BC0F56">
        <w:rPr>
          <w:rFonts w:ascii="Arial" w:eastAsia="Times New Roman" w:hAnsi="Arial" w:cs="Arial"/>
          <w:lang w:val="en-US" w:eastAsia="de-DE"/>
        </w:rPr>
        <w:t>)</w:t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  <w:t>12895</w:t>
      </w:r>
    </w:p>
    <w:p w14:paraId="0DF6DDFB" w14:textId="77777777" w:rsidR="00796126" w:rsidRDefault="00796126">
      <w:pPr>
        <w:spacing w:after="200" w:line="276" w:lineRule="auto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br w:type="page"/>
      </w:r>
    </w:p>
    <w:p w14:paraId="52AE9862" w14:textId="61541CCF" w:rsidR="00796126" w:rsidRPr="0031374D" w:rsidRDefault="00796126" w:rsidP="0079612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F18DC45" w14:textId="77777777" w:rsidR="00796126" w:rsidRPr="0031374D" w:rsidRDefault="00796126" w:rsidP="00796126">
      <w:pPr>
        <w:spacing w:after="0" w:line="360" w:lineRule="auto"/>
        <w:rPr>
          <w:rFonts w:ascii="Arial" w:hAnsi="Arial" w:cs="Arial"/>
          <w:u w:val="single"/>
        </w:rPr>
      </w:pPr>
    </w:p>
    <w:p w14:paraId="47C6EF6C" w14:textId="77777777" w:rsidR="00796126" w:rsidRPr="0031374D" w:rsidRDefault="00796126" w:rsidP="0079612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DBF074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1A47366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6F1DB8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</w:rPr>
      </w:pPr>
      <w:r w:rsidRPr="00796126">
        <w:rPr>
          <w:rFonts w:ascii="Arial" w:hAnsi="Arial"/>
          <w:b/>
          <w:u w:val="single"/>
        </w:rPr>
        <w:t>Juristische Fakultät:</w:t>
      </w:r>
    </w:p>
    <w:p w14:paraId="48D3DD1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6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96126">
        <w:rPr>
          <w:rFonts w:ascii="Arial" w:eastAsia="Times New Roman" w:hAnsi="Arial"/>
          <w:szCs w:val="26"/>
        </w:rPr>
        <w:t>Prüfungs- und Studienordnung für das Studien-</w:t>
      </w:r>
    </w:p>
    <w:p w14:paraId="02D636A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796126">
        <w:rPr>
          <w:rFonts w:ascii="Arial" w:eastAsia="Times New Roman" w:hAnsi="Arial"/>
          <w:szCs w:val="26"/>
        </w:rPr>
        <w:t>angebot</w:t>
      </w:r>
      <w:proofErr w:type="spellEnd"/>
      <w:r w:rsidRPr="00796126">
        <w:rPr>
          <w:rFonts w:ascii="Arial" w:eastAsia="Times New Roman" w:hAnsi="Arial"/>
          <w:szCs w:val="26"/>
        </w:rPr>
        <w:t xml:space="preserve"> „Künstliche Intelligenz und Legal Tech - KILT“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12929</w:t>
      </w:r>
    </w:p>
    <w:p w14:paraId="6EFBFA2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3B7FD83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796126">
        <w:rPr>
          <w:rFonts w:ascii="Arial" w:hAnsi="Arial"/>
          <w:b/>
          <w:u w:val="single"/>
          <w:lang w:bidi="de-DE"/>
        </w:rPr>
        <w:t>Universitätsmedizin:</w:t>
      </w:r>
    </w:p>
    <w:p w14:paraId="5485719E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Prüfungs- und Studienordnung für den Bachelor-</w:t>
      </w:r>
    </w:p>
    <w:p w14:paraId="1E648AE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hAnsi="Arial" w:cs="Arial"/>
          <w:lang w:bidi="de-DE"/>
        </w:rPr>
        <w:t>Studiengang „Praxisorientierte Pflegewissenschaft“</w:t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  <w:t>12945</w:t>
      </w:r>
    </w:p>
    <w:p w14:paraId="12306A0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</w:p>
    <w:p w14:paraId="665F456F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lang w:eastAsia="de-DE"/>
        </w:rPr>
        <w:t>Prüfungs- und Studienordnung für den Bachelor-</w:t>
      </w:r>
    </w:p>
    <w:p w14:paraId="6FF79F7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bCs/>
          <w:lang w:eastAsia="de-DE"/>
        </w:rPr>
        <w:t>Studiengang „Molekulare Medizin“</w:t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  <w:t>13013</w:t>
      </w:r>
    </w:p>
    <w:p w14:paraId="09ACB66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1DD525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7CF6AD28" w14:textId="62ABFEA3" w:rsidR="00BC0F56" w:rsidRPr="00BC0F56" w:rsidRDefault="00796126" w:rsidP="00796126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r w:rsidRPr="006A0AFD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6A0AFD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6A0AFD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13068</w:t>
      </w:r>
    </w:p>
    <w:sectPr w:rsidR="00BC0F56" w:rsidRPr="00BC0F56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CEC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E02DF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03EBE"/>
    <w:rsid w:val="00412A04"/>
    <w:rsid w:val="0041638E"/>
    <w:rsid w:val="00423E59"/>
    <w:rsid w:val="0043100F"/>
    <w:rsid w:val="004312CB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A4F8E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239D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0E72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56160"/>
    <w:rsid w:val="00660CB9"/>
    <w:rsid w:val="00664ADE"/>
    <w:rsid w:val="0066674B"/>
    <w:rsid w:val="0066679D"/>
    <w:rsid w:val="006715F7"/>
    <w:rsid w:val="00676A11"/>
    <w:rsid w:val="006916F2"/>
    <w:rsid w:val="006974D8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275A0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8169C"/>
    <w:rsid w:val="0079587F"/>
    <w:rsid w:val="00796126"/>
    <w:rsid w:val="007A1A2A"/>
    <w:rsid w:val="007B324E"/>
    <w:rsid w:val="007B4D9A"/>
    <w:rsid w:val="007D1EF1"/>
    <w:rsid w:val="007E1D14"/>
    <w:rsid w:val="007E6CAA"/>
    <w:rsid w:val="007F2BC7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04A7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05A4"/>
    <w:rsid w:val="009132D4"/>
    <w:rsid w:val="009162C0"/>
    <w:rsid w:val="009226C7"/>
    <w:rsid w:val="0092480B"/>
    <w:rsid w:val="0093584C"/>
    <w:rsid w:val="00936930"/>
    <w:rsid w:val="0095284D"/>
    <w:rsid w:val="009529FF"/>
    <w:rsid w:val="009627EA"/>
    <w:rsid w:val="00965B0B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2412F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0F56"/>
    <w:rsid w:val="00BC252A"/>
    <w:rsid w:val="00BD11F5"/>
    <w:rsid w:val="00BE5AB8"/>
    <w:rsid w:val="00BF1E94"/>
    <w:rsid w:val="00BF2F6D"/>
    <w:rsid w:val="00C01EAD"/>
    <w:rsid w:val="00C10170"/>
    <w:rsid w:val="00C13A43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16688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3012</Words>
  <Characters>18982</Characters>
  <Application>Microsoft Office Word</Application>
  <DocSecurity>0</DocSecurity>
  <Lines>158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402</cp:revision>
  <dcterms:created xsi:type="dcterms:W3CDTF">2021-01-13T11:07:00Z</dcterms:created>
  <dcterms:modified xsi:type="dcterms:W3CDTF">2025-08-14T11:11:00Z</dcterms:modified>
</cp:coreProperties>
</file>