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13C2D851" w:rsidR="0042385F" w:rsidRDefault="00A43368" w:rsidP="004B0D19">
      <w:pPr>
        <w:pStyle w:val="berschrift1"/>
      </w:pPr>
      <w:r>
        <w:t>Listen in Scratch 3.0</w:t>
      </w:r>
    </w:p>
    <w:p w14:paraId="6567C8A1" w14:textId="6B15F3C4" w:rsidR="00334221" w:rsidRPr="003179DB" w:rsidRDefault="00E0324F" w:rsidP="00334221">
      <w:pPr>
        <w:pStyle w:val="berschrift2"/>
      </w:pPr>
      <w:r>
        <w:t>Mehrere Variablen gleichzeitig verwalten</w:t>
      </w:r>
    </w:p>
    <w:p w14:paraId="2287A1FE" w14:textId="48D3EF7F" w:rsidR="00AE532A" w:rsidRDefault="00E0324F">
      <w:r>
        <w:t xml:space="preserve">Manchmal möchte man </w:t>
      </w:r>
      <w:r w:rsidR="00AE532A">
        <w:t xml:space="preserve">mehrere </w:t>
      </w:r>
      <w:r>
        <w:t xml:space="preserve">Variablen </w:t>
      </w:r>
      <w:r w:rsidR="000D4C61">
        <w:t>oder Werte gleichzeitig speichern und später damit arbeiten</w:t>
      </w:r>
      <w:r>
        <w:t xml:space="preserve">. </w:t>
      </w:r>
      <w:r w:rsidR="00AE532A">
        <w:t>Beispiele sind die Schülernamen einer Klasse, eine Highscore-Liste in einem Spiel, eine Einkaufsliste, die Ergebnisse bei einem Sportwettbewerb und vieles mehr.</w:t>
      </w:r>
    </w:p>
    <w:p w14:paraId="6E9A9437" w14:textId="7C0971F9" w:rsidR="00AE532A" w:rsidRDefault="00AE532A">
      <w:r>
        <w:t xml:space="preserve">Du hast vielleicht schon gemerkt, in all diesen Beispielen steckt das Wort </w:t>
      </w:r>
      <w:r w:rsidRPr="00AE532A">
        <w:rPr>
          <w:b/>
        </w:rPr>
        <w:t>Liste</w:t>
      </w:r>
      <w:r>
        <w:t>: Schüler</w:t>
      </w:r>
      <w:r w:rsidRPr="00AE532A">
        <w:rPr>
          <w:b/>
        </w:rPr>
        <w:t>liste</w:t>
      </w:r>
      <w:r>
        <w:t>, Highscore-</w:t>
      </w:r>
      <w:r w:rsidRPr="00AE532A">
        <w:rPr>
          <w:b/>
        </w:rPr>
        <w:t>Liste</w:t>
      </w:r>
      <w:r>
        <w:t>, Einkaufs</w:t>
      </w:r>
      <w:r w:rsidRPr="00AE532A">
        <w:rPr>
          <w:b/>
        </w:rPr>
        <w:t>liste</w:t>
      </w:r>
      <w:r>
        <w:t xml:space="preserve">, </w:t>
      </w:r>
      <w:proofErr w:type="gramStart"/>
      <w:r>
        <w:t>Ergebnis</w:t>
      </w:r>
      <w:r w:rsidRPr="00AE532A">
        <w:rPr>
          <w:b/>
        </w:rPr>
        <w:t>liste</w:t>
      </w:r>
      <w:r>
        <w:t>,…</w:t>
      </w:r>
      <w:proofErr w:type="gramEnd"/>
    </w:p>
    <w:p w14:paraId="178E02C2" w14:textId="2ACA0155" w:rsidR="006D2B21" w:rsidRDefault="006D2B21">
      <w:r>
        <w:t>Eine Liste in Scratch realisiert genau dieses Konzept. Schauen wir uns dies am Beispiel einer Schülerliste genauer an:</w:t>
      </w:r>
    </w:p>
    <w:p w14:paraId="3B1ED05A" w14:textId="5BC27499" w:rsidR="003542EB" w:rsidRDefault="003542EB">
      <w:r w:rsidRPr="00046FA5">
        <w:rPr>
          <w:noProof/>
        </w:rPr>
        <w:drawing>
          <wp:anchor distT="0" distB="0" distL="114300" distR="114300" simplePos="0" relativeHeight="251658240" behindDoc="0" locked="0" layoutInCell="1" allowOverlap="1" wp14:anchorId="22BB104F" wp14:editId="494ADB4F">
            <wp:simplePos x="0" y="0"/>
            <wp:positionH relativeFrom="margin">
              <wp:align>right</wp:align>
            </wp:positionH>
            <wp:positionV relativeFrom="paragraph">
              <wp:posOffset>157342</wp:posOffset>
            </wp:positionV>
            <wp:extent cx="1867535" cy="685165"/>
            <wp:effectExtent l="0" t="0" r="0" b="63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867535" cy="685165"/>
                    </a:xfrm>
                    <a:prstGeom prst="rect">
                      <a:avLst/>
                    </a:prstGeom>
                  </pic:spPr>
                </pic:pic>
              </a:graphicData>
            </a:graphic>
            <wp14:sizeRelH relativeFrom="margin">
              <wp14:pctWidth>0</wp14:pctWidth>
            </wp14:sizeRelH>
            <wp14:sizeRelV relativeFrom="margin">
              <wp14:pctHeight>0</wp14:pctHeight>
            </wp14:sizeRelV>
          </wp:anchor>
        </w:drawing>
      </w:r>
    </w:p>
    <w:p w14:paraId="263227E7" w14:textId="03BFF25F" w:rsidR="00046FA5" w:rsidRDefault="00046FA5">
      <w:r w:rsidRPr="00046FA5">
        <w:rPr>
          <w:rStyle w:val="berschrift3Zchn"/>
        </w:rPr>
        <w:t>Listen erzeugen:</w:t>
      </w:r>
      <w:r>
        <w:t xml:space="preserve"> </w:t>
      </w:r>
      <w:r w:rsidR="006D2B21">
        <w:t xml:space="preserve">In der Kategorie </w:t>
      </w:r>
      <w:r w:rsidR="006D2B21" w:rsidRPr="00046FA5">
        <w:rPr>
          <w:rFonts w:ascii="Courier New" w:hAnsi="Courier New" w:cs="Courier New"/>
        </w:rPr>
        <w:t>Variablen</w:t>
      </w:r>
      <w:r w:rsidR="006D2B21">
        <w:t xml:space="preserve"> gibt es den Button </w:t>
      </w:r>
      <w:r w:rsidR="006D2B21" w:rsidRPr="00046FA5">
        <w:rPr>
          <w:rFonts w:ascii="Courier New" w:hAnsi="Courier New" w:cs="Courier New"/>
        </w:rPr>
        <w:t>Neue Liste</w:t>
      </w:r>
      <w:r w:rsidR="006D2B21">
        <w:t xml:space="preserve">: damit kann eine neue Liste erzeugt werden. Erzeuge auf diese Art eine Liste </w:t>
      </w:r>
      <w:r w:rsidR="006D2B21" w:rsidRPr="00046FA5">
        <w:rPr>
          <w:rFonts w:ascii="Courier New" w:hAnsi="Courier New" w:cs="Courier New"/>
        </w:rPr>
        <w:t>Klasse 9y</w:t>
      </w:r>
      <w:r w:rsidR="006D2B21">
        <w:t>.</w:t>
      </w:r>
      <w:r>
        <w:t xml:space="preserve"> </w:t>
      </w:r>
    </w:p>
    <w:p w14:paraId="61748F56" w14:textId="75C1D02B" w:rsidR="00046FA5" w:rsidRDefault="00CF7B7D">
      <w:r w:rsidRPr="00CF7B7D">
        <w:rPr>
          <w:noProof/>
        </w:rPr>
        <w:drawing>
          <wp:anchor distT="0" distB="0" distL="114300" distR="114300" simplePos="0" relativeHeight="251659264" behindDoc="0" locked="0" layoutInCell="1" allowOverlap="1" wp14:anchorId="152922C6" wp14:editId="38BCB093">
            <wp:simplePos x="0" y="0"/>
            <wp:positionH relativeFrom="margin">
              <wp:align>right</wp:align>
            </wp:positionH>
            <wp:positionV relativeFrom="paragraph">
              <wp:posOffset>151074</wp:posOffset>
            </wp:positionV>
            <wp:extent cx="991870" cy="2951480"/>
            <wp:effectExtent l="0" t="0" r="0" b="127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991870" cy="2951480"/>
                    </a:xfrm>
                    <a:prstGeom prst="rect">
                      <a:avLst/>
                    </a:prstGeom>
                  </pic:spPr>
                </pic:pic>
              </a:graphicData>
            </a:graphic>
            <wp14:sizeRelH relativeFrom="margin">
              <wp14:pctWidth>0</wp14:pctWidth>
            </wp14:sizeRelH>
            <wp14:sizeRelV relativeFrom="margin">
              <wp14:pctHeight>0</wp14:pctHeight>
            </wp14:sizeRelV>
          </wp:anchor>
        </w:drawing>
      </w:r>
    </w:p>
    <w:p w14:paraId="0BD6418B" w14:textId="231339FD" w:rsidR="00046FA5" w:rsidRDefault="00046FA5">
      <w:r w:rsidRPr="00046FA5">
        <w:rPr>
          <w:rStyle w:val="berschrift3Zchn"/>
        </w:rPr>
        <w:t>Listen füllen:</w:t>
      </w:r>
      <w:r>
        <w:t xml:space="preserve"> Der blaue Haken neben der Liste signalisiert genauso wie bei Variablen, dass die aktuellen Werte der Liste auf der Bühne angezeigt werden. Du siehst, dass zunächst die neu erzeugte Liste leer ist. Über den Baustein </w:t>
      </w:r>
      <w:r w:rsidRPr="00046FA5">
        <w:rPr>
          <w:noProof/>
        </w:rPr>
        <w:drawing>
          <wp:inline distT="0" distB="0" distL="0" distR="0" wp14:anchorId="06F37F4A" wp14:editId="6DC6D9A1">
            <wp:extent cx="1740379" cy="38166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79772" cy="434160"/>
                    </a:xfrm>
                    <a:prstGeom prst="rect">
                      <a:avLst/>
                    </a:prstGeom>
                  </pic:spPr>
                </pic:pic>
              </a:graphicData>
            </a:graphic>
          </wp:inline>
        </w:drawing>
      </w:r>
      <w:r>
        <w:t xml:space="preserve"> können neue Elemente zur Liste hinzugefügt werden.</w:t>
      </w:r>
      <w:r w:rsidR="003542EB">
        <w:t xml:space="preserve"> Fülle auf diese Art die Klassenliste </w:t>
      </w:r>
      <w:r w:rsidR="003542EB" w:rsidRPr="003542EB">
        <w:rPr>
          <w:rFonts w:ascii="Courier New" w:hAnsi="Courier New" w:cs="Courier New"/>
        </w:rPr>
        <w:t>Klasse 9y</w:t>
      </w:r>
      <w:r w:rsidR="003542EB">
        <w:t xml:space="preserve"> mit mindestens 20 erfundenen Schülernamen.</w:t>
      </w:r>
      <w:r w:rsidR="00CF7B7D">
        <w:t xml:space="preserve"> </w:t>
      </w:r>
    </w:p>
    <w:p w14:paraId="7A6F6621" w14:textId="1EADFE18" w:rsidR="00FA6D2C" w:rsidRDefault="00FA6D2C"/>
    <w:p w14:paraId="13F9AD2C" w14:textId="3F05A93C" w:rsidR="00FA6D2C" w:rsidRDefault="00FA6D2C">
      <w:r>
        <w:rPr>
          <w:rStyle w:val="berschrift3Zchn"/>
        </w:rPr>
        <w:t>Darstellung</w:t>
      </w:r>
      <w:r w:rsidRPr="00FA6D2C">
        <w:rPr>
          <w:rStyle w:val="berschrift3Zchn"/>
        </w:rPr>
        <w:t xml:space="preserve"> einer Liste</w:t>
      </w:r>
      <w:r>
        <w:t>: Rechts abgebildet siehst du eine erfundene Klassenliste. Über den Schieberegler kann man zwischen den Werten der Liste scrollen und beispielsweise auch die letzten Werte anschauen. Ganz unten siehst du die aktuelle Länge der Liste, die in diesem Fall 20 beträgt. Die Länge einer Liste in Scratch ist variabel. Immer, wenn du ein neues Element hinzufügst, erhöht sich automatisch die Länge. Umgekehrt kannst du auch Elemente entfernen – auch dann wird die Länge automatisch angepasst.</w:t>
      </w:r>
    </w:p>
    <w:p w14:paraId="573A2DB9" w14:textId="6DF9049F" w:rsidR="00FA6D2C" w:rsidRDefault="00FA6D2C"/>
    <w:p w14:paraId="05332F9E" w14:textId="18D61CEB" w:rsidR="00FA6D2C" w:rsidRDefault="00FA6D2C">
      <w:r w:rsidRPr="00C84D42">
        <w:rPr>
          <w:rStyle w:val="berschrift3Zchn"/>
        </w:rPr>
        <w:t>Struktur einer Liste:</w:t>
      </w:r>
      <w:r>
        <w:t xml:space="preserve"> Dir ist bestimmt schon aufgefallen, dass die Werte in einer Liste durchnummeriert sind. Man nennt dies eine Strukturierung und die Nummern </w:t>
      </w:r>
      <w:r w:rsidRPr="00FA6D2C">
        <w:rPr>
          <w:b/>
        </w:rPr>
        <w:t>Indizes.</w:t>
      </w:r>
      <w:r>
        <w:rPr>
          <w:b/>
        </w:rPr>
        <w:t xml:space="preserve"> </w:t>
      </w:r>
      <w:r>
        <w:t xml:space="preserve">Willst du beispielsweise den Schüler </w:t>
      </w:r>
      <w:r w:rsidRPr="00FA6D2C">
        <w:rPr>
          <w:rFonts w:ascii="Courier New" w:hAnsi="Courier New" w:cs="Courier New"/>
        </w:rPr>
        <w:t>Klaus</w:t>
      </w:r>
      <w:r>
        <w:t xml:space="preserve"> aus der Liste </w:t>
      </w:r>
      <w:r w:rsidRPr="00FA6D2C">
        <w:rPr>
          <w:rFonts w:ascii="Courier New" w:hAnsi="Courier New" w:cs="Courier New"/>
        </w:rPr>
        <w:t>Klasse 9y</w:t>
      </w:r>
      <w:r>
        <w:t xml:space="preserve"> entfernen, kannst du das nur über den zugehörigen </w:t>
      </w:r>
      <w:r w:rsidRPr="00DD6134">
        <w:rPr>
          <w:b/>
        </w:rPr>
        <w:t>Index</w:t>
      </w:r>
      <w:r>
        <w:t xml:space="preserve"> 8 machen: </w:t>
      </w:r>
      <w:r w:rsidRPr="00FA6D2C">
        <w:rPr>
          <w:noProof/>
        </w:rPr>
        <w:drawing>
          <wp:inline distT="0" distB="0" distL="0" distR="0" wp14:anchorId="2A2B2DE1" wp14:editId="358480DB">
            <wp:extent cx="1470991" cy="34954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66550" cy="372249"/>
                    </a:xfrm>
                    <a:prstGeom prst="rect">
                      <a:avLst/>
                    </a:prstGeom>
                  </pic:spPr>
                </pic:pic>
              </a:graphicData>
            </a:graphic>
          </wp:inline>
        </w:drawing>
      </w:r>
    </w:p>
    <w:p w14:paraId="692023A8" w14:textId="6BE5637C" w:rsidR="00C84D42" w:rsidRPr="00FA6D2C" w:rsidRDefault="00C84D42">
      <w:r>
        <w:t xml:space="preserve">Auf ähnliche Weise kannst du auch Elemente an bestimmten Stellen ändern oder einfügen, probiere es aus: </w:t>
      </w:r>
      <w:r w:rsidRPr="00C84D42">
        <w:rPr>
          <w:noProof/>
        </w:rPr>
        <w:drawing>
          <wp:inline distT="0" distB="0" distL="0" distR="0" wp14:anchorId="2EAE6679" wp14:editId="1A35A814">
            <wp:extent cx="2576223" cy="417553"/>
            <wp:effectExtent l="0" t="0" r="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712909" cy="439707"/>
                    </a:xfrm>
                    <a:prstGeom prst="rect">
                      <a:avLst/>
                    </a:prstGeom>
                  </pic:spPr>
                </pic:pic>
              </a:graphicData>
            </a:graphic>
          </wp:inline>
        </w:drawing>
      </w:r>
      <w:r w:rsidRPr="00C84D42">
        <w:rPr>
          <w:noProof/>
        </w:rPr>
        <w:t xml:space="preserve"> </w:t>
      </w:r>
      <w:r w:rsidRPr="00C84D42">
        <w:rPr>
          <w:noProof/>
        </w:rPr>
        <w:drawing>
          <wp:inline distT="0" distB="0" distL="0" distR="0" wp14:anchorId="7896EC01" wp14:editId="275B3E08">
            <wp:extent cx="2130950" cy="39273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276038" cy="419475"/>
                    </a:xfrm>
                    <a:prstGeom prst="rect">
                      <a:avLst/>
                    </a:prstGeom>
                  </pic:spPr>
                </pic:pic>
              </a:graphicData>
            </a:graphic>
          </wp:inline>
        </w:drawing>
      </w:r>
    </w:p>
    <w:p w14:paraId="20E8048F" w14:textId="77777777" w:rsidR="00046FA5" w:rsidRDefault="00046FA5"/>
    <w:p w14:paraId="00F1C0D3" w14:textId="5AFDA1EC" w:rsidR="00FD7793" w:rsidRDefault="00FD7793">
      <w:r>
        <w:t>Es gibt in Scratch noch weitere nützliche Blöcke für Listen. Beschreibe die folgenden Blöcke jeweils durch ein Beispiel oder eine kleine Erklärung:</w:t>
      </w:r>
    </w:p>
    <w:tbl>
      <w:tblPr>
        <w:tblStyle w:val="Tabellenraster"/>
        <w:tblW w:w="0" w:type="auto"/>
        <w:jc w:val="center"/>
        <w:tblLook w:val="04A0" w:firstRow="1" w:lastRow="0" w:firstColumn="1" w:lastColumn="0" w:noHBand="0" w:noVBand="1"/>
      </w:tblPr>
      <w:tblGrid>
        <w:gridCol w:w="4531"/>
        <w:gridCol w:w="4531"/>
      </w:tblGrid>
      <w:tr w:rsidR="00C008B3" w14:paraId="775575DB" w14:textId="77777777" w:rsidTr="00C008B3">
        <w:trPr>
          <w:trHeight w:val="567"/>
          <w:jc w:val="center"/>
        </w:trPr>
        <w:tc>
          <w:tcPr>
            <w:tcW w:w="4531" w:type="dxa"/>
          </w:tcPr>
          <w:p w14:paraId="23EA220A" w14:textId="5860D18C" w:rsidR="00C008B3" w:rsidRDefault="00C008B3" w:rsidP="00C008B3">
            <w:pPr>
              <w:jc w:val="center"/>
            </w:pPr>
            <w:r w:rsidRPr="00C008B3">
              <w:rPr>
                <w:noProof/>
              </w:rPr>
              <w:drawing>
                <wp:inline distT="0" distB="0" distL="0" distR="0" wp14:anchorId="1553D987" wp14:editId="4CCCD893">
                  <wp:extent cx="1933845" cy="47631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933845" cy="476316"/>
                          </a:xfrm>
                          <a:prstGeom prst="rect">
                            <a:avLst/>
                          </a:prstGeom>
                        </pic:spPr>
                      </pic:pic>
                    </a:graphicData>
                  </a:graphic>
                </wp:inline>
              </w:drawing>
            </w:r>
          </w:p>
        </w:tc>
        <w:tc>
          <w:tcPr>
            <w:tcW w:w="4531" w:type="dxa"/>
          </w:tcPr>
          <w:p w14:paraId="68289127" w14:textId="77777777" w:rsidR="00C008B3" w:rsidRDefault="00C008B3" w:rsidP="00C008B3">
            <w:pPr>
              <w:jc w:val="center"/>
            </w:pPr>
          </w:p>
        </w:tc>
      </w:tr>
      <w:tr w:rsidR="00C008B3" w14:paraId="31A6145B" w14:textId="77777777" w:rsidTr="00C008B3">
        <w:trPr>
          <w:trHeight w:val="567"/>
          <w:jc w:val="center"/>
        </w:trPr>
        <w:tc>
          <w:tcPr>
            <w:tcW w:w="4531" w:type="dxa"/>
          </w:tcPr>
          <w:p w14:paraId="249759F5" w14:textId="0CDDF9FA" w:rsidR="00C008B3" w:rsidRDefault="00C008B3" w:rsidP="00C008B3">
            <w:pPr>
              <w:jc w:val="center"/>
            </w:pPr>
            <w:r w:rsidRPr="00C008B3">
              <w:rPr>
                <w:noProof/>
              </w:rPr>
              <w:drawing>
                <wp:inline distT="0" distB="0" distL="0" distR="0" wp14:anchorId="3ACBB567" wp14:editId="33FAF222">
                  <wp:extent cx="2067213" cy="495369"/>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067213" cy="495369"/>
                          </a:xfrm>
                          <a:prstGeom prst="rect">
                            <a:avLst/>
                          </a:prstGeom>
                        </pic:spPr>
                      </pic:pic>
                    </a:graphicData>
                  </a:graphic>
                </wp:inline>
              </w:drawing>
            </w:r>
          </w:p>
        </w:tc>
        <w:tc>
          <w:tcPr>
            <w:tcW w:w="4531" w:type="dxa"/>
          </w:tcPr>
          <w:p w14:paraId="5D62C82B" w14:textId="77777777" w:rsidR="00C008B3" w:rsidRDefault="00C008B3" w:rsidP="00C008B3">
            <w:pPr>
              <w:jc w:val="center"/>
            </w:pPr>
          </w:p>
        </w:tc>
      </w:tr>
      <w:tr w:rsidR="00C008B3" w14:paraId="4EBEB5EB" w14:textId="77777777" w:rsidTr="00C008B3">
        <w:trPr>
          <w:trHeight w:val="567"/>
          <w:jc w:val="center"/>
        </w:trPr>
        <w:tc>
          <w:tcPr>
            <w:tcW w:w="4531" w:type="dxa"/>
          </w:tcPr>
          <w:p w14:paraId="4B67AEC4" w14:textId="11664075" w:rsidR="00C008B3" w:rsidRDefault="00C008B3" w:rsidP="00C008B3">
            <w:pPr>
              <w:jc w:val="center"/>
            </w:pPr>
            <w:r w:rsidRPr="00C008B3">
              <w:rPr>
                <w:noProof/>
              </w:rPr>
              <w:drawing>
                <wp:inline distT="0" distB="0" distL="0" distR="0" wp14:anchorId="1AC38A38" wp14:editId="5A9A4548">
                  <wp:extent cx="2372056" cy="44773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372056" cy="447737"/>
                          </a:xfrm>
                          <a:prstGeom prst="rect">
                            <a:avLst/>
                          </a:prstGeom>
                        </pic:spPr>
                      </pic:pic>
                    </a:graphicData>
                  </a:graphic>
                </wp:inline>
              </w:drawing>
            </w:r>
          </w:p>
        </w:tc>
        <w:tc>
          <w:tcPr>
            <w:tcW w:w="4531" w:type="dxa"/>
          </w:tcPr>
          <w:p w14:paraId="63A86886" w14:textId="77777777" w:rsidR="00C008B3" w:rsidRDefault="00C008B3" w:rsidP="00C008B3">
            <w:pPr>
              <w:jc w:val="center"/>
            </w:pPr>
          </w:p>
        </w:tc>
      </w:tr>
      <w:tr w:rsidR="00C008B3" w14:paraId="6FBB3293" w14:textId="77777777" w:rsidTr="00C008B3">
        <w:trPr>
          <w:trHeight w:val="567"/>
          <w:jc w:val="center"/>
        </w:trPr>
        <w:tc>
          <w:tcPr>
            <w:tcW w:w="4531" w:type="dxa"/>
          </w:tcPr>
          <w:p w14:paraId="0555DF07" w14:textId="5204F000" w:rsidR="00C008B3" w:rsidRDefault="00C008B3" w:rsidP="00C008B3">
            <w:pPr>
              <w:jc w:val="center"/>
            </w:pPr>
            <w:r w:rsidRPr="00C008B3">
              <w:rPr>
                <w:noProof/>
              </w:rPr>
              <w:drawing>
                <wp:inline distT="0" distB="0" distL="0" distR="0" wp14:anchorId="227809FE" wp14:editId="72240E84">
                  <wp:extent cx="1581371" cy="371527"/>
                  <wp:effectExtent l="0" t="0" r="0"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81371" cy="371527"/>
                          </a:xfrm>
                          <a:prstGeom prst="rect">
                            <a:avLst/>
                          </a:prstGeom>
                        </pic:spPr>
                      </pic:pic>
                    </a:graphicData>
                  </a:graphic>
                </wp:inline>
              </w:drawing>
            </w:r>
          </w:p>
        </w:tc>
        <w:tc>
          <w:tcPr>
            <w:tcW w:w="4531" w:type="dxa"/>
          </w:tcPr>
          <w:p w14:paraId="4A59BD2D" w14:textId="77777777" w:rsidR="00C008B3" w:rsidRDefault="00C008B3" w:rsidP="00C008B3">
            <w:pPr>
              <w:jc w:val="center"/>
            </w:pPr>
          </w:p>
        </w:tc>
      </w:tr>
    </w:tbl>
    <w:p w14:paraId="4F39D1F2" w14:textId="77777777" w:rsidR="00C008B3" w:rsidRDefault="00C008B3"/>
    <w:p w14:paraId="471EE06A" w14:textId="51161FD1" w:rsidR="001D3B45" w:rsidRDefault="001D3B45" w:rsidP="00FC5769">
      <w:r w:rsidRPr="00FC5769">
        <w:rPr>
          <w:rStyle w:val="berschrift3Zchn"/>
        </w:rPr>
        <w:t xml:space="preserve">Typische </w:t>
      </w:r>
      <w:r w:rsidR="00FC5769" w:rsidRPr="00FC5769">
        <w:rPr>
          <w:rStyle w:val="berschrift3Zchn"/>
        </w:rPr>
        <w:t>Fragestellungen bei Listen:</w:t>
      </w:r>
      <w:r w:rsidR="00FC5769">
        <w:t xml:space="preserve"> Will man die Werte einer Liste untersuchen, muss man häufig alle Elemente der Liste einzeln anschauen. Im folgenden Beispielprogramm</w:t>
      </w:r>
      <w:r w:rsidR="00416E22">
        <w:t xml:space="preserve"> </w:t>
      </w:r>
      <w:r w:rsidR="00FC5769">
        <w:t>ist das der Fall:</w:t>
      </w:r>
    </w:p>
    <w:p w14:paraId="79843A73" w14:textId="1E68BF21" w:rsidR="00FC5769" w:rsidRDefault="00FC5769" w:rsidP="00FC5769">
      <w:r w:rsidRPr="00FC5769">
        <w:rPr>
          <w:noProof/>
        </w:rPr>
        <w:drawing>
          <wp:inline distT="0" distB="0" distL="0" distR="0" wp14:anchorId="337926A9" wp14:editId="4B485A8E">
            <wp:extent cx="4595854" cy="320826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625599" cy="3229025"/>
                    </a:xfrm>
                    <a:prstGeom prst="rect">
                      <a:avLst/>
                    </a:prstGeom>
                  </pic:spPr>
                </pic:pic>
              </a:graphicData>
            </a:graphic>
          </wp:inline>
        </w:drawing>
      </w:r>
    </w:p>
    <w:p w14:paraId="22670F65" w14:textId="1B8992F4" w:rsidR="00416E22" w:rsidRDefault="00416E22" w:rsidP="00416E22">
      <w:pPr>
        <w:pStyle w:val="Listenabsatz"/>
        <w:numPr>
          <w:ilvl w:val="0"/>
          <w:numId w:val="23"/>
        </w:numPr>
      </w:pPr>
      <w:r>
        <w:t>Schau dir den Quelltext genau an. Beschreibe, was das Programm deiner Meinung nach machen wird.</w:t>
      </w:r>
    </w:p>
    <w:p w14:paraId="07D75577" w14:textId="288EC02F" w:rsidR="00416E22" w:rsidRDefault="00416E22" w:rsidP="00416E22">
      <w:pPr>
        <w:pStyle w:val="Listenabsatz"/>
        <w:numPr>
          <w:ilvl w:val="0"/>
          <w:numId w:val="23"/>
        </w:numPr>
      </w:pPr>
      <w:r>
        <w:t xml:space="preserve">Überprüfe deine Vermutung: Öffne die Vorlage </w:t>
      </w:r>
      <w:r w:rsidRPr="00416E22">
        <w:rPr>
          <w:rFonts w:ascii="Courier New" w:hAnsi="Courier New" w:cs="Courier New"/>
        </w:rPr>
        <w:t>ErfundeneKlassenliste.sb3</w:t>
      </w:r>
      <w:r>
        <w:t xml:space="preserve"> in Scratch. Implementiere den dargestellten Code. Erzeuge dafür zunächst die Variablen </w:t>
      </w:r>
      <w:r w:rsidRPr="00416E22">
        <w:rPr>
          <w:rFonts w:ascii="Courier New" w:hAnsi="Courier New" w:cs="Courier New"/>
        </w:rPr>
        <w:t>Anzahl</w:t>
      </w:r>
      <w:r>
        <w:t xml:space="preserve"> und </w:t>
      </w:r>
      <w:proofErr w:type="spellStart"/>
      <w:r w:rsidRPr="00416E22">
        <w:rPr>
          <w:rFonts w:ascii="Courier New" w:hAnsi="Courier New" w:cs="Courier New"/>
        </w:rPr>
        <w:t>index</w:t>
      </w:r>
      <w:proofErr w:type="spellEnd"/>
      <w:r>
        <w:t>. Achte darauf, dass du alle Blöcke genau wie dargestellt zusammenfügst.</w:t>
      </w:r>
    </w:p>
    <w:p w14:paraId="076F9D6D" w14:textId="3263808A" w:rsidR="00416E22" w:rsidRDefault="00416E22" w:rsidP="00416E22">
      <w:pPr>
        <w:pStyle w:val="Listenabsatz"/>
        <w:numPr>
          <w:ilvl w:val="0"/>
          <w:numId w:val="23"/>
        </w:numPr>
      </w:pPr>
      <w:r>
        <w:t xml:space="preserve">Erkläre, wofür man die Variable </w:t>
      </w:r>
      <w:r w:rsidRPr="00416E22">
        <w:rPr>
          <w:rFonts w:ascii="Courier New" w:hAnsi="Courier New" w:cs="Courier New"/>
        </w:rPr>
        <w:t>Anzahl</w:t>
      </w:r>
      <w:r>
        <w:t xml:space="preserve"> benötigt.</w:t>
      </w:r>
    </w:p>
    <w:p w14:paraId="2E46F3D1" w14:textId="7CB7A420" w:rsidR="00416E22" w:rsidRDefault="00416E22" w:rsidP="00416E22">
      <w:pPr>
        <w:pStyle w:val="Listenabsatz"/>
        <w:numPr>
          <w:ilvl w:val="0"/>
          <w:numId w:val="23"/>
        </w:numPr>
      </w:pPr>
      <w:r>
        <w:t xml:space="preserve">Erkläre, wofür man die Variable </w:t>
      </w:r>
      <w:proofErr w:type="spellStart"/>
      <w:r w:rsidRPr="00416E22">
        <w:rPr>
          <w:rFonts w:ascii="Courier New" w:hAnsi="Courier New" w:cs="Courier New"/>
        </w:rPr>
        <w:t>index</w:t>
      </w:r>
      <w:proofErr w:type="spellEnd"/>
      <w:r>
        <w:t xml:space="preserve"> benötigt.</w:t>
      </w:r>
    </w:p>
    <w:p w14:paraId="0693FFCA" w14:textId="514D6D4D" w:rsidR="00FD7793" w:rsidRDefault="00FC5769" w:rsidP="00C150D9">
      <w:pPr>
        <w:pStyle w:val="berschrift2"/>
      </w:pPr>
      <w:r>
        <w:lastRenderedPageBreak/>
        <w:t xml:space="preserve">Weitere </w:t>
      </w:r>
      <w:r w:rsidR="00C150D9">
        <w:t>Aufgaben</w:t>
      </w:r>
      <w:r>
        <w:t xml:space="preserve"> </w:t>
      </w:r>
    </w:p>
    <w:p w14:paraId="099631AE" w14:textId="20E050CB" w:rsidR="00AB7929" w:rsidRDefault="00C150D9" w:rsidP="00C150D9">
      <w:r>
        <w:t xml:space="preserve">Verwende für die Implementierung der folgenden Aufgaben die Vorlage </w:t>
      </w:r>
      <w:r w:rsidRPr="001D3B45">
        <w:rPr>
          <w:rFonts w:ascii="Courier New" w:hAnsi="Courier New" w:cs="Courier New"/>
        </w:rPr>
        <w:t>ErfundeneKlassenliste.sb3</w:t>
      </w:r>
      <w:r>
        <w:t xml:space="preserve">. </w:t>
      </w:r>
    </w:p>
    <w:p w14:paraId="588838BD" w14:textId="77777777" w:rsidR="001F2450" w:rsidRPr="00C150D9" w:rsidRDefault="001F2450" w:rsidP="00C150D9"/>
    <w:p w14:paraId="392314E9" w14:textId="31EC5C0C" w:rsidR="00C150D9" w:rsidRDefault="00C150D9" w:rsidP="00C150D9">
      <w:pPr>
        <w:pStyle w:val="Listenabsatz"/>
        <w:numPr>
          <w:ilvl w:val="0"/>
          <w:numId w:val="22"/>
        </w:numPr>
      </w:pPr>
      <w:r>
        <w:t>Eine Person soll zufällig aus der Klassenliste ausgewählt werden.</w:t>
      </w:r>
    </w:p>
    <w:p w14:paraId="539408C2" w14:textId="3BB3D910" w:rsidR="00C150D9" w:rsidRDefault="00C150D9" w:rsidP="00C150D9">
      <w:pPr>
        <w:pStyle w:val="Listenabsatz"/>
        <w:numPr>
          <w:ilvl w:val="0"/>
          <w:numId w:val="22"/>
        </w:numPr>
      </w:pPr>
      <w:r>
        <w:t>Es soll gezählt werden, wie viele Kinder den Namen „Anna“ als Teil ihres Namens tragen.</w:t>
      </w:r>
      <w:r w:rsidR="00AB7929">
        <w:t xml:space="preserve"> (Tipp: hier ist möglicherweise der Block </w:t>
      </w:r>
      <w:r w:rsidR="00AB7929" w:rsidRPr="00AB7929">
        <w:rPr>
          <w:noProof/>
        </w:rPr>
        <w:drawing>
          <wp:inline distT="0" distB="0" distL="0" distR="0" wp14:anchorId="1CD5BB38" wp14:editId="4A41D139">
            <wp:extent cx="1240404" cy="384954"/>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285268" cy="398877"/>
                    </a:xfrm>
                    <a:prstGeom prst="rect">
                      <a:avLst/>
                    </a:prstGeom>
                  </pic:spPr>
                </pic:pic>
              </a:graphicData>
            </a:graphic>
          </wp:inline>
        </w:drawing>
      </w:r>
      <w:r w:rsidR="00AB7929">
        <w:t>hilfreich)</w:t>
      </w:r>
    </w:p>
    <w:p w14:paraId="7D9B2176" w14:textId="3969C838" w:rsidR="00422C1E" w:rsidRDefault="00422C1E" w:rsidP="00C150D9">
      <w:pPr>
        <w:pStyle w:val="Listenabsatz"/>
        <w:numPr>
          <w:ilvl w:val="0"/>
          <w:numId w:val="22"/>
        </w:numPr>
      </w:pPr>
      <w:r>
        <w:t>Die Kinder an den Stellen 5 und 11 sollen getauscht werden.</w:t>
      </w:r>
    </w:p>
    <w:p w14:paraId="4E7EB503" w14:textId="7BD14909" w:rsidR="00345C52" w:rsidRDefault="001F2450" w:rsidP="00DA666A">
      <w:pPr>
        <w:pStyle w:val="Listenabsatz"/>
        <w:numPr>
          <w:ilvl w:val="0"/>
          <w:numId w:val="22"/>
        </w:numPr>
      </w:pPr>
      <w:r>
        <w:t>Drei Kinder sollen zufällig ausgewählt werden.</w:t>
      </w:r>
    </w:p>
    <w:p w14:paraId="26EBDFD3" w14:textId="256D2D2E" w:rsidR="00C61510" w:rsidRDefault="00423901" w:rsidP="00DA666A">
      <w:pPr>
        <w:pStyle w:val="Listenabsatz"/>
        <w:numPr>
          <w:ilvl w:val="0"/>
          <w:numId w:val="22"/>
        </w:numPr>
      </w:pPr>
      <w:r w:rsidRPr="00423901">
        <w:rPr>
          <w:rStyle w:val="berschrift4Zchn"/>
        </w:rPr>
        <w:t>Z</w:t>
      </w:r>
      <w:r>
        <w:rPr>
          <w:rStyle w:val="berschrift4Zchn"/>
        </w:rPr>
        <w:t>usatzaufgabe z</w:t>
      </w:r>
      <w:r w:rsidRPr="00423901">
        <w:rPr>
          <w:rStyle w:val="berschrift4Zchn"/>
        </w:rPr>
        <w:t>um Knobeln</w:t>
      </w:r>
      <w:r>
        <w:t xml:space="preserve">: </w:t>
      </w:r>
      <w:r w:rsidR="00C61510">
        <w:t xml:space="preserve">Ein Programm soll für eine Klasse Zufallsgruppen erzeugen. Dazu fragt es zunächst nach der Gruppengröße und teilt anschließend die Schüler zufällig in Gruppen dieser Größe ein. </w:t>
      </w:r>
    </w:p>
    <w:p w14:paraId="7431B8E5" w14:textId="155BC3C6" w:rsidR="00DA666A" w:rsidRDefault="00DA666A" w:rsidP="00E312AA">
      <w:pPr>
        <w:pStyle w:val="berschrift3"/>
      </w:pPr>
    </w:p>
    <w:p w14:paraId="7C72490F" w14:textId="54BCEFB9" w:rsidR="00E312AA" w:rsidRDefault="00ED6FE0" w:rsidP="00E312AA">
      <w:pPr>
        <w:pStyle w:val="berschrift3"/>
      </w:pPr>
      <w:r>
        <w:t xml:space="preserve">Für Profis: </w:t>
      </w:r>
      <w:r w:rsidR="00E312AA">
        <w:t>Importieren und Exportieren von Listen</w:t>
      </w:r>
    </w:p>
    <w:p w14:paraId="2230B6BC" w14:textId="776AB436" w:rsidR="00ED6FE0" w:rsidRDefault="00E312AA">
      <w:r w:rsidRPr="00E312AA">
        <w:rPr>
          <w:noProof/>
        </w:rPr>
        <w:drawing>
          <wp:anchor distT="0" distB="0" distL="114300" distR="114300" simplePos="0" relativeHeight="251660288" behindDoc="0" locked="0" layoutInCell="1" allowOverlap="1" wp14:anchorId="274A8068" wp14:editId="212C975B">
            <wp:simplePos x="0" y="0"/>
            <wp:positionH relativeFrom="column">
              <wp:posOffset>3982196</wp:posOffset>
            </wp:positionH>
            <wp:positionV relativeFrom="paragraph">
              <wp:posOffset>9111</wp:posOffset>
            </wp:positionV>
            <wp:extent cx="2200275" cy="2171700"/>
            <wp:effectExtent l="0" t="0" r="9525"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2200275" cy="2171700"/>
                    </a:xfrm>
                    <a:prstGeom prst="rect">
                      <a:avLst/>
                    </a:prstGeom>
                  </pic:spPr>
                </pic:pic>
              </a:graphicData>
            </a:graphic>
          </wp:anchor>
        </w:drawing>
      </w:r>
      <w:r w:rsidR="001B2613">
        <w:t xml:space="preserve">Wenn du bereits fertige Listen in anderen Programmen erstellt hast, kannst du diese auch in Scratch importieren. Dazu müssen diese Listen entweder als </w:t>
      </w:r>
      <w:proofErr w:type="spellStart"/>
      <w:r w:rsidR="001B2613">
        <w:t>txt</w:t>
      </w:r>
      <w:proofErr w:type="spellEnd"/>
      <w:r w:rsidR="001B2613">
        <w:t xml:space="preserve"> oder </w:t>
      </w:r>
      <w:proofErr w:type="spellStart"/>
      <w:r w:rsidR="001B2613">
        <w:t>csv</w:t>
      </w:r>
      <w:proofErr w:type="spellEnd"/>
      <w:r w:rsidR="001B2613">
        <w:t xml:space="preserve">-Dokument zur Verfügung stehen. </w:t>
      </w:r>
      <w:r w:rsidR="00ED6FE0">
        <w:t xml:space="preserve">Darin müssen die Daten deiner Liste in einer Spalte </w:t>
      </w:r>
      <w:proofErr w:type="gramStart"/>
      <w:r w:rsidR="00ED6FE0">
        <w:t>untereinander stehen</w:t>
      </w:r>
      <w:proofErr w:type="gramEnd"/>
      <w:r w:rsidR="00ED6FE0">
        <w:t>.</w:t>
      </w:r>
    </w:p>
    <w:p w14:paraId="37259C9B" w14:textId="15E72370" w:rsidR="00E312AA" w:rsidRDefault="00ED6FE0">
      <w:pPr>
        <w:rPr>
          <w:noProof/>
        </w:rPr>
      </w:pPr>
      <w:r>
        <w:rPr>
          <w:rStyle w:val="berschrift3Zchn"/>
        </w:rPr>
        <w:t>Importieren</w:t>
      </w:r>
      <w:r w:rsidR="001B2613" w:rsidRPr="00ED6FE0">
        <w:rPr>
          <w:rStyle w:val="berschrift3Zchn"/>
        </w:rPr>
        <w:t>:</w:t>
      </w:r>
      <w:r w:rsidR="001B2613">
        <w:t xml:space="preserve"> </w:t>
      </w:r>
      <w:r w:rsidR="00E312AA">
        <w:t xml:space="preserve">Wenn du in Scratch eine neue Liste erzeugst, kannst du in der Bühne mit rechts auf die Liste klicken. Dann wird dir eine Auswahl angezeigt (vgl. Abbildung). Wähle „Importieren“ und anschließend deine als </w:t>
      </w:r>
      <w:proofErr w:type="spellStart"/>
      <w:r w:rsidR="00E312AA">
        <w:t>csv</w:t>
      </w:r>
      <w:proofErr w:type="spellEnd"/>
      <w:r w:rsidR="00E312AA">
        <w:t>-</w:t>
      </w:r>
      <w:r>
        <w:t xml:space="preserve"> oder </w:t>
      </w:r>
      <w:proofErr w:type="spellStart"/>
      <w:r>
        <w:t>txt</w:t>
      </w:r>
      <w:proofErr w:type="spellEnd"/>
      <w:r>
        <w:t>-</w:t>
      </w:r>
      <w:r w:rsidR="00E312AA">
        <w:t>Dokument abgespeicherte Liste aus.</w:t>
      </w:r>
      <w:r w:rsidR="00E312AA" w:rsidRPr="00E312AA">
        <w:rPr>
          <w:noProof/>
        </w:rPr>
        <w:t xml:space="preserve"> </w:t>
      </w:r>
    </w:p>
    <w:p w14:paraId="2D2830F4" w14:textId="606DC194" w:rsidR="00E312AA" w:rsidRDefault="00ED6FE0">
      <w:r w:rsidRPr="00ED6FE0">
        <w:rPr>
          <w:rStyle w:val="berschrift3Zchn"/>
        </w:rPr>
        <w:t>Exprotieren:</w:t>
      </w:r>
      <w:r>
        <w:rPr>
          <w:noProof/>
        </w:rPr>
        <w:t xml:space="preserve"> </w:t>
      </w:r>
      <w:r w:rsidR="00E312AA">
        <w:rPr>
          <w:noProof/>
        </w:rPr>
        <w:t xml:space="preserve">Ganz genauso funktioniert das Exportieren einer Liste. Wenn du also beispielsweise mithilfe eines Scratch-Programms Zufallsgruppen erzeugt hast, kannst du diese Liste auch exportieren. Das Ergebnis ist dann ein Textdokument (die Dateiendung ist .txt). Dieses kannst du </w:t>
      </w:r>
      <w:r w:rsidR="001B2613">
        <w:rPr>
          <w:noProof/>
        </w:rPr>
        <w:t>dann z.B.</w:t>
      </w:r>
      <w:r w:rsidR="00E312AA">
        <w:rPr>
          <w:noProof/>
        </w:rPr>
        <w:t xml:space="preserve"> mit einem einfachen Editor anschauen. </w:t>
      </w:r>
    </w:p>
    <w:p w14:paraId="36ED18E8" w14:textId="77777777" w:rsidR="00E312AA" w:rsidRDefault="00E312AA"/>
    <w:p w14:paraId="6CF69F26" w14:textId="77777777" w:rsidR="00310E24" w:rsidRPr="0027492F" w:rsidRDefault="00310E24" w:rsidP="00310E24">
      <w:bookmarkStart w:id="0" w:name="_Hlk14335200"/>
      <w:r>
        <w:t xml:space="preserve">Dieses Werk ist lizenziert unter einer </w:t>
      </w:r>
      <w:hyperlink r:id="rId21" w:history="1">
        <w:r w:rsidRPr="00310E24">
          <w:rPr>
            <w:rStyle w:val="Hyperlink"/>
            <w:color w:val="8CBD3A"/>
          </w:rPr>
          <w:t>Creative Commons Namensnennung - Nicht-kommerziell - Weitergabe unter gleichen Bedingungen 4.0 International Lizenz</w:t>
        </w:r>
      </w:hyperlink>
      <w:r w:rsidRPr="00156654">
        <w:rPr>
          <w:color w:val="4E6B9E"/>
        </w:rPr>
        <w:t>.</w:t>
      </w:r>
      <w:r w:rsidRPr="0027492F">
        <w:t xml:space="preserve"> Sie erlaubt </w:t>
      </w:r>
      <w:r>
        <w:t xml:space="preserve">Bearbeitungen und </w:t>
      </w:r>
      <w:r w:rsidRPr="0027492F">
        <w:t>Weiterverteilung</w:t>
      </w:r>
      <w:r>
        <w:t xml:space="preserve"> d</w:t>
      </w:r>
      <w:r w:rsidRPr="0027492F">
        <w:t xml:space="preserve">es </w:t>
      </w:r>
      <w:r>
        <w:t>Werks</w:t>
      </w:r>
      <w:r w:rsidRPr="0027492F">
        <w:t xml:space="preserve"> unter Nennung meines Namens</w:t>
      </w:r>
      <w:r>
        <w:t xml:space="preserve"> und unter gleichen Bedingungen</w:t>
      </w:r>
      <w:r w:rsidRPr="0027492F">
        <w:t>, jedoch keinerlei kommerzielle Nutzung.</w:t>
      </w:r>
    </w:p>
    <w:p w14:paraId="18D33218" w14:textId="0B82F5C3" w:rsidR="00284609" w:rsidRDefault="00284609" w:rsidP="00284609">
      <w:r>
        <w:t xml:space="preserve">Alle Abbildungen von Scratch-Bausteinen und -Objekten sind lizensiert unter einer </w:t>
      </w:r>
      <w:hyperlink r:id="rId22" w:history="1">
        <w:r w:rsidRPr="00BA22AB">
          <w:rPr>
            <w:rStyle w:val="Hyperlink"/>
            <w:color w:val="8CBD3A"/>
          </w:rPr>
          <w:t>Creative Commons Namensnennung - Weitergabe unter gleichen Bedingungen 4.0 International Lizenz</w:t>
        </w:r>
        <w:r w:rsidRPr="00BA22AB">
          <w:rPr>
            <w:rStyle w:val="Hyperlink"/>
          </w:rPr>
          <w:t>.</w:t>
        </w:r>
      </w:hyperlink>
      <w:r>
        <w:t xml:space="preserve"> Scratch wurde entwickelt von der </w:t>
      </w:r>
      <w:proofErr w:type="spellStart"/>
      <w:r>
        <w:t>Lifelong</w:t>
      </w:r>
      <w:proofErr w:type="spellEnd"/>
      <w:r>
        <w:t xml:space="preserve"> Kindergarten Group, MIT Media Lab, </w:t>
      </w:r>
      <w:hyperlink r:id="rId23" w:history="1">
        <w:r w:rsidRPr="0096394D">
          <w:rPr>
            <w:rStyle w:val="Hyperlink"/>
            <w:color w:val="8CBD3A"/>
          </w:rPr>
          <w:t>http://scratch.mit.edu</w:t>
        </w:r>
      </w:hyperlink>
    </w:p>
    <w:bookmarkEnd w:id="0"/>
    <w:p w14:paraId="59C756C7" w14:textId="77777777" w:rsidR="00345C52" w:rsidRDefault="00345C52"/>
    <w:sectPr w:rsidR="00345C52" w:rsidSect="003179DB">
      <w:headerReference w:type="default" r:id="rId24"/>
      <w:footerReference w:type="default" r:id="rId25"/>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6443C" w14:textId="77777777" w:rsidR="00CD03C0" w:rsidRDefault="00CD03C0" w:rsidP="006D1346">
      <w:pPr>
        <w:spacing w:after="0" w:line="240" w:lineRule="auto"/>
      </w:pPr>
      <w:r>
        <w:separator/>
      </w:r>
    </w:p>
  </w:endnote>
  <w:endnote w:type="continuationSeparator" w:id="0">
    <w:p w14:paraId="1C8ECD5A" w14:textId="77777777" w:rsidR="00CD03C0" w:rsidRDefault="00CD03C0"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2102DD5E" w:rsidR="004850AB" w:rsidRPr="007E2D0D" w:rsidRDefault="00310E24">
    <w:pPr>
      <w:pStyle w:val="Fuzeile"/>
      <w:rPr>
        <w:color w:val="808080" w:themeColor="background1" w:themeShade="80"/>
        <w:sz w:val="20"/>
        <w:szCs w:val="20"/>
      </w:rPr>
    </w:pPr>
    <w:r>
      <w:rPr>
        <w:noProof/>
      </w:rPr>
      <w:drawing>
        <wp:inline distT="0" distB="0" distL="0" distR="0" wp14:anchorId="1D2D4DFF" wp14:editId="5E711044">
          <wp:extent cx="838200" cy="295275"/>
          <wp:effectExtent l="0" t="0" r="0" b="952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A43368">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C71F70">
      <w:rPr>
        <w:color w:val="808080" w:themeColor="background1" w:themeShade="80"/>
        <w:sz w:val="20"/>
        <w:szCs w:val="20"/>
      </w:rPr>
      <w:t>März</w:t>
    </w:r>
    <w:r w:rsidR="000267B3">
      <w:rPr>
        <w:color w:val="808080" w:themeColor="background1" w:themeShade="80"/>
        <w:sz w:val="20"/>
        <w:szCs w:val="20"/>
      </w:rPr>
      <w:t xml:space="preserve"> 2021</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F3AD2E" w14:textId="77777777" w:rsidR="00CD03C0" w:rsidRDefault="00CD03C0" w:rsidP="006D1346">
      <w:pPr>
        <w:spacing w:after="0" w:line="240" w:lineRule="auto"/>
      </w:pPr>
      <w:r>
        <w:separator/>
      </w:r>
    </w:p>
  </w:footnote>
  <w:footnote w:type="continuationSeparator" w:id="0">
    <w:p w14:paraId="029CAFC8" w14:textId="77777777" w:rsidR="00CD03C0" w:rsidRDefault="00CD03C0"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C971476"/>
    <w:multiLevelType w:val="hybridMultilevel"/>
    <w:tmpl w:val="0512F3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C3E2ED3"/>
    <w:multiLevelType w:val="hybridMultilevel"/>
    <w:tmpl w:val="C8C6C65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5"/>
  </w:num>
  <w:num w:numId="2">
    <w:abstractNumId w:val="18"/>
  </w:num>
  <w:num w:numId="3">
    <w:abstractNumId w:val="4"/>
  </w:num>
  <w:num w:numId="4">
    <w:abstractNumId w:val="16"/>
  </w:num>
  <w:num w:numId="5">
    <w:abstractNumId w:val="22"/>
  </w:num>
  <w:num w:numId="6">
    <w:abstractNumId w:val="19"/>
  </w:num>
  <w:num w:numId="7">
    <w:abstractNumId w:val="13"/>
  </w:num>
  <w:num w:numId="8">
    <w:abstractNumId w:val="10"/>
  </w:num>
  <w:num w:numId="9">
    <w:abstractNumId w:val="0"/>
  </w:num>
  <w:num w:numId="10">
    <w:abstractNumId w:val="9"/>
  </w:num>
  <w:num w:numId="11">
    <w:abstractNumId w:val="2"/>
  </w:num>
  <w:num w:numId="12">
    <w:abstractNumId w:val="17"/>
  </w:num>
  <w:num w:numId="13">
    <w:abstractNumId w:val="1"/>
  </w:num>
  <w:num w:numId="14">
    <w:abstractNumId w:val="6"/>
  </w:num>
  <w:num w:numId="15">
    <w:abstractNumId w:val="7"/>
  </w:num>
  <w:num w:numId="16">
    <w:abstractNumId w:val="11"/>
  </w:num>
  <w:num w:numId="17">
    <w:abstractNumId w:val="8"/>
  </w:num>
  <w:num w:numId="18">
    <w:abstractNumId w:val="5"/>
  </w:num>
  <w:num w:numId="19">
    <w:abstractNumId w:val="3"/>
  </w:num>
  <w:num w:numId="20">
    <w:abstractNumId w:val="21"/>
  </w:num>
  <w:num w:numId="21">
    <w:abstractNumId w:val="14"/>
  </w:num>
  <w:num w:numId="22">
    <w:abstractNumId w:val="2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267B3"/>
    <w:rsid w:val="00046FA5"/>
    <w:rsid w:val="00063FF9"/>
    <w:rsid w:val="00071419"/>
    <w:rsid w:val="00087065"/>
    <w:rsid w:val="00097DEF"/>
    <w:rsid w:val="000D4C61"/>
    <w:rsid w:val="000D59A6"/>
    <w:rsid w:val="00126D3F"/>
    <w:rsid w:val="00131B9E"/>
    <w:rsid w:val="00147064"/>
    <w:rsid w:val="00186A5F"/>
    <w:rsid w:val="001B2613"/>
    <w:rsid w:val="001C2D07"/>
    <w:rsid w:val="001D3B45"/>
    <w:rsid w:val="001F2450"/>
    <w:rsid w:val="001F622A"/>
    <w:rsid w:val="00221D86"/>
    <w:rsid w:val="00244639"/>
    <w:rsid w:val="00264EA1"/>
    <w:rsid w:val="002811D7"/>
    <w:rsid w:val="00284609"/>
    <w:rsid w:val="00310E24"/>
    <w:rsid w:val="00315635"/>
    <w:rsid w:val="003179DB"/>
    <w:rsid w:val="00330DB0"/>
    <w:rsid w:val="00334221"/>
    <w:rsid w:val="00345C52"/>
    <w:rsid w:val="003542EB"/>
    <w:rsid w:val="00381B15"/>
    <w:rsid w:val="003906DC"/>
    <w:rsid w:val="003E4F79"/>
    <w:rsid w:val="003F45B4"/>
    <w:rsid w:val="003F5E3B"/>
    <w:rsid w:val="00415B86"/>
    <w:rsid w:val="00416E22"/>
    <w:rsid w:val="00422C1E"/>
    <w:rsid w:val="0042385F"/>
    <w:rsid w:val="00423901"/>
    <w:rsid w:val="00425762"/>
    <w:rsid w:val="00445135"/>
    <w:rsid w:val="004460AD"/>
    <w:rsid w:val="004850AB"/>
    <w:rsid w:val="00494093"/>
    <w:rsid w:val="004954F2"/>
    <w:rsid w:val="004B0D19"/>
    <w:rsid w:val="004B35A7"/>
    <w:rsid w:val="004C259A"/>
    <w:rsid w:val="004E0EBA"/>
    <w:rsid w:val="00554E24"/>
    <w:rsid w:val="005B212F"/>
    <w:rsid w:val="005E301E"/>
    <w:rsid w:val="005E5D30"/>
    <w:rsid w:val="005F6623"/>
    <w:rsid w:val="00621337"/>
    <w:rsid w:val="0063498A"/>
    <w:rsid w:val="006464A2"/>
    <w:rsid w:val="00693FB8"/>
    <w:rsid w:val="006B2673"/>
    <w:rsid w:val="006B39C8"/>
    <w:rsid w:val="006D1346"/>
    <w:rsid w:val="006D2B21"/>
    <w:rsid w:val="006E07FD"/>
    <w:rsid w:val="00702597"/>
    <w:rsid w:val="00725A4D"/>
    <w:rsid w:val="007674A3"/>
    <w:rsid w:val="00767591"/>
    <w:rsid w:val="0078342D"/>
    <w:rsid w:val="00793006"/>
    <w:rsid w:val="007E2D0D"/>
    <w:rsid w:val="00844EA0"/>
    <w:rsid w:val="008508C6"/>
    <w:rsid w:val="00857C67"/>
    <w:rsid w:val="00871052"/>
    <w:rsid w:val="008A360B"/>
    <w:rsid w:val="008A6407"/>
    <w:rsid w:val="008B14DF"/>
    <w:rsid w:val="00921F8F"/>
    <w:rsid w:val="00952B77"/>
    <w:rsid w:val="00983AC1"/>
    <w:rsid w:val="009B1F75"/>
    <w:rsid w:val="009D4E60"/>
    <w:rsid w:val="009E1FF5"/>
    <w:rsid w:val="00A00FBD"/>
    <w:rsid w:val="00A01422"/>
    <w:rsid w:val="00A061E9"/>
    <w:rsid w:val="00A34FEC"/>
    <w:rsid w:val="00A351BE"/>
    <w:rsid w:val="00A36CBF"/>
    <w:rsid w:val="00A43086"/>
    <w:rsid w:val="00A43368"/>
    <w:rsid w:val="00A57291"/>
    <w:rsid w:val="00AA35A0"/>
    <w:rsid w:val="00AB1C18"/>
    <w:rsid w:val="00AB7929"/>
    <w:rsid w:val="00AC1454"/>
    <w:rsid w:val="00AC2022"/>
    <w:rsid w:val="00AC5E66"/>
    <w:rsid w:val="00AE532A"/>
    <w:rsid w:val="00B45DB5"/>
    <w:rsid w:val="00B65416"/>
    <w:rsid w:val="00B73C44"/>
    <w:rsid w:val="00B7608A"/>
    <w:rsid w:val="00B92DDF"/>
    <w:rsid w:val="00C008B3"/>
    <w:rsid w:val="00C020BB"/>
    <w:rsid w:val="00C150D9"/>
    <w:rsid w:val="00C26C50"/>
    <w:rsid w:val="00C41AC5"/>
    <w:rsid w:val="00C61510"/>
    <w:rsid w:val="00C71F70"/>
    <w:rsid w:val="00C74D4B"/>
    <w:rsid w:val="00C84D42"/>
    <w:rsid w:val="00CA7665"/>
    <w:rsid w:val="00CC05C6"/>
    <w:rsid w:val="00CC6DC4"/>
    <w:rsid w:val="00CD03C0"/>
    <w:rsid w:val="00CD0D99"/>
    <w:rsid w:val="00CD6010"/>
    <w:rsid w:val="00CF7B7D"/>
    <w:rsid w:val="00D10AC8"/>
    <w:rsid w:val="00D21F83"/>
    <w:rsid w:val="00D304BC"/>
    <w:rsid w:val="00D4678E"/>
    <w:rsid w:val="00D775E8"/>
    <w:rsid w:val="00DA666A"/>
    <w:rsid w:val="00DD6134"/>
    <w:rsid w:val="00DE3722"/>
    <w:rsid w:val="00DF56A6"/>
    <w:rsid w:val="00E0324F"/>
    <w:rsid w:val="00E032F5"/>
    <w:rsid w:val="00E0519A"/>
    <w:rsid w:val="00E10441"/>
    <w:rsid w:val="00E312AA"/>
    <w:rsid w:val="00E34A08"/>
    <w:rsid w:val="00E36D04"/>
    <w:rsid w:val="00E64B3F"/>
    <w:rsid w:val="00E67B23"/>
    <w:rsid w:val="00E700F0"/>
    <w:rsid w:val="00EB5F95"/>
    <w:rsid w:val="00EC6E4C"/>
    <w:rsid w:val="00ED6FE0"/>
    <w:rsid w:val="00EF0090"/>
    <w:rsid w:val="00EF42B2"/>
    <w:rsid w:val="00F04A61"/>
    <w:rsid w:val="00F37CED"/>
    <w:rsid w:val="00F65F18"/>
    <w:rsid w:val="00FA6D2C"/>
    <w:rsid w:val="00FC1954"/>
    <w:rsid w:val="00FC5769"/>
    <w:rsid w:val="00FD779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creativecommons.org/licenses/by-nc-sa/4.0/"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cratch.mit.edu" TargetMode="Externa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creativecommons.org/licenses/by-nc-sa/4.0/"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5.png"/></Relationships>
</file>

<file path=word/_rels/header1.xml.rels><?xml version="1.0" encoding="UTF-8" standalone="yes"?>
<Relationships xmlns="http://schemas.openxmlformats.org/package/2006/relationships"><Relationship Id="rId1" Type="http://schemas.openxmlformats.org/officeDocument/2006/relationships/image" Target="media/image1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342F8-FB27-458D-9B70-0533853C3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707</Words>
  <Characters>4459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7</cp:revision>
  <cp:lastPrinted>2019-07-18T07:35:00Z</cp:lastPrinted>
  <dcterms:created xsi:type="dcterms:W3CDTF">2020-05-26T05:16:00Z</dcterms:created>
  <dcterms:modified xsi:type="dcterms:W3CDTF">2021-03-01T05:28:00Z</dcterms:modified>
</cp:coreProperties>
</file>